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仿宋_GB2312" w:hAnsi="仿宋_GB2312" w:eastAsia="仿宋_GB2312" w:cs="仿宋_GB2312"/>
          <w:b w:val="0"/>
          <w:bCs/>
          <w:sz w:val="32"/>
          <w:szCs w:val="32"/>
          <w:lang w:val="en-US" w:eastAsia="zh-CN"/>
        </w:rPr>
      </w:pPr>
      <w:r>
        <w:rPr>
          <w:rFonts w:hint="eastAsia" w:ascii="黑体" w:hAnsi="黑体" w:eastAsia="黑体" w:cs="黑体"/>
          <w:b w:val="0"/>
          <w:bCs/>
          <w:sz w:val="32"/>
          <w:szCs w:val="32"/>
          <w:lang w:val="en-US" w:eastAsia="zh-CN"/>
        </w:rPr>
        <w:t>附件</w:t>
      </w:r>
      <w:r>
        <w:rPr>
          <w:rFonts w:hint="eastAsia" w:ascii="仿宋_GB2312" w:hAnsi="仿宋_GB2312" w:eastAsia="仿宋_GB2312" w:cs="仿宋_GB2312"/>
          <w:b w:val="0"/>
          <w:bCs/>
          <w:sz w:val="32"/>
          <w:szCs w:val="32"/>
          <w:lang w:val="en-US" w:eastAsia="zh-CN"/>
        </w:rPr>
        <w:t xml:space="preserve"> </w:t>
      </w:r>
    </w:p>
    <w:p>
      <w:pPr>
        <w:pStyle w:val="4"/>
        <w:pageBreakBefore w:val="0"/>
        <w:kinsoku/>
        <w:overflowPunct/>
        <w:topLinePunct w:val="0"/>
        <w:autoSpaceDE/>
        <w:autoSpaceDN/>
        <w:bidi w:val="0"/>
        <w:adjustRightInd/>
        <w:snapToGrid/>
        <w:spacing w:after="156"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bookmarkStart w:id="0" w:name="_Toc217446093"/>
      <w:bookmarkStart w:id="1" w:name="_Toc16720"/>
      <w:bookmarkStart w:id="2" w:name="_Toc96700544"/>
      <w:r>
        <w:rPr>
          <w:rFonts w:hint="eastAsia" w:ascii="方正小标宋简体" w:hAnsi="方正小标宋简体" w:eastAsia="方正小标宋简体" w:cs="方正小标宋简体"/>
          <w:b w:val="0"/>
          <w:bCs/>
          <w:color w:val="auto"/>
          <w:sz w:val="44"/>
          <w:szCs w:val="44"/>
          <w:highlight w:val="none"/>
          <w:lang w:eastAsia="zh-CN"/>
        </w:rPr>
        <w:t>需方</w:t>
      </w:r>
      <w:r>
        <w:rPr>
          <w:rFonts w:hint="eastAsia" w:ascii="方正小标宋简体" w:hAnsi="方正小标宋简体" w:eastAsia="方正小标宋简体" w:cs="方正小标宋简体"/>
          <w:b w:val="0"/>
          <w:bCs/>
          <w:color w:val="auto"/>
          <w:sz w:val="44"/>
          <w:szCs w:val="44"/>
          <w:highlight w:val="none"/>
        </w:rPr>
        <w:t>要求</w:t>
      </w:r>
      <w:bookmarkEnd w:id="0"/>
      <w:bookmarkEnd w:id="1"/>
      <w:bookmarkEnd w:id="2"/>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一、项目简介</w:t>
      </w:r>
    </w:p>
    <w:p>
      <w:pPr>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四川广元港集团有限公司因经营需要，拟针对中标项目</w:t>
      </w:r>
      <w:r>
        <w:rPr>
          <w:rFonts w:hint="eastAsia" w:ascii="仿宋_GB2312" w:hAnsi="仿宋_GB2312" w:eastAsia="仿宋_GB2312" w:cs="仿宋_GB2312"/>
          <w:color w:val="auto"/>
          <w:sz w:val="32"/>
          <w:szCs w:val="32"/>
          <w:highlight w:val="none"/>
          <w:u w:val="none"/>
          <w:lang w:val="en-US" w:eastAsia="zh-CN"/>
        </w:rPr>
        <w:t>广元市昭化区虎跳镇砂石加工厂砂石开采及加工劳务标段</w:t>
      </w:r>
      <w:r>
        <w:rPr>
          <w:rFonts w:hint="eastAsia" w:ascii="仿宋_GB2312" w:hAnsi="仿宋_GB2312" w:eastAsia="仿宋_GB2312" w:cs="仿宋_GB2312"/>
          <w:color w:val="auto"/>
          <w:sz w:val="32"/>
          <w:szCs w:val="32"/>
          <w:highlight w:val="none"/>
          <w:lang w:val="en-US" w:eastAsia="zh-CN"/>
        </w:rPr>
        <w:t>的砂石开采及运输业务租赁采砂船、自卸运输船。现需租赁2套砂石开采及运输船组，开采、运输的砂石为天然河沙、原料连砂石。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二、服务内容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（一）租赁内容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供应商提供满足砂石开采需要的船舶及装载转运的自卸运输船舶2套，每套船组包含：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日产量1万吨及以上的采砂船舶1艘，要求船龄20年以内（不含20年，船龄以船舶登记证书中记录的船舶龙骨安装时间至响应截止时间进行计算）、开采深度能达到70米及以上、采砂船舶尺寸控制在73*15*2.6（长*宽*设计吃水）或以内（单位：米、吨）。采砂船舶具备分筛开采及运输天然河砂、弃料的功能。针对本项目所提供的采砂船舶必须持有有效的船舶证书（内河船舶安全与环保证书/船舶登记证书、国籍证书等），满足船舶安全作业配员要求以</w:t>
      </w:r>
      <w:r>
        <w:rPr>
          <w:rFonts w:hint="eastAsia" w:ascii="仿宋_GB2312" w:hAnsi="仿宋_GB2312" w:eastAsia="仿宋_GB2312" w:cs="仿宋_GB2312"/>
          <w:color w:val="auto"/>
          <w:sz w:val="32"/>
          <w:szCs w:val="32"/>
          <w:highlight w:val="none"/>
          <w:u w:val="none"/>
          <w:lang w:val="en-US" w:eastAsia="zh-CN"/>
        </w:rPr>
        <w:t>及环保要求，包括但不限于使用具有合格的油污分离环保设备装置等</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自卸运输船舶单边运输能力总和不少于5000吨。针对本项目所提供的自卸运输船须满足中华人民共和国船舶最低安全配员要求、持有有效的船舶证书（内河船舶安全与环保证书/船舶登记证书、国籍证书、最低安全配员证书等）及环保要求，包括但不限于使用具有合格的油污分离环保设备装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如该船舶数量要求不能满足运输实际需求，成交供应商应无条件增加船舶数量，满足需方的运输要求；运输船舶规格及数量控制以相关主管部门审批为准,若运输船有冗余的，经需方书面同意，可适量减少。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3.提供满足砂石开采、河道运输、装卸等所需船舶、机械设备及操作人员、所需耗材和所需能源。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注：不同供应商不得使用同一艘船舶参与本项目，供应商提供响应文件时我司将查验船舶证书原件（验退），一经发现将同时按作废处理。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（二）租赁船舶作业范围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嘉陵江昭化区段（以行业部门的许可为准）。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（三）租赁要求</w:t>
      </w:r>
      <w:bookmarkStart w:id="74" w:name="_GoBack"/>
      <w:bookmarkEnd w:id="7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1.成交供应商必须对所有船舶职员进行岗前培训和安全教育，特殊工种持证上岗，未经安全生产教育和培训合格的船舶职员不得上岗作业。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2.成交供应商提供的所有船舶，必须证照齐全，船舶经过船检部门检验合格，处于适航状态；配员必须符合船舶最低配员证书要求。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采砂船所用特种设备要经过有关质检部门检查合格。用于作业的技术、机械和船舶操作人员必须持证上岗，人员处于适任状态。成交供应商若因证照不齐，不符合海事及相关部门有关规定，导致无法作业的，需方有权取消其成交资格并不退还船舶承诺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4.成交供应商应保证所提供的船舶状况良好，安全航行，船舶设备和机械正常运转，并委派专人负责作业、人员管理、安全生产、计划任务实施等管理工作。成交供应商应在租赁合同签订后</w:t>
      </w:r>
      <w:r>
        <w:rPr>
          <w:rFonts w:hint="eastAsia" w:ascii="仿宋_GB2312" w:hAnsi="仿宋_GB2312" w:eastAsia="仿宋_GB2312" w:cs="仿宋_GB2312"/>
          <w:b/>
          <w:bCs/>
          <w:color w:val="auto"/>
          <w:sz w:val="32"/>
          <w:szCs w:val="32"/>
          <w:highlight w:val="none"/>
          <w:lang w:val="en-US" w:eastAsia="zh-CN"/>
        </w:rPr>
        <w:t>3日内</w:t>
      </w:r>
      <w:r>
        <w:rPr>
          <w:rFonts w:hint="eastAsia" w:ascii="仿宋_GB2312" w:hAnsi="仿宋_GB2312" w:eastAsia="仿宋_GB2312" w:cs="仿宋_GB2312"/>
          <w:color w:val="auto"/>
          <w:sz w:val="32"/>
          <w:szCs w:val="32"/>
          <w:highlight w:val="none"/>
          <w:lang w:val="en-US" w:eastAsia="zh-CN"/>
        </w:rPr>
        <w:t>将针对本项目所提供的采砂船、自卸运输船舶的船舶资料、配备人员名单</w:t>
      </w:r>
      <w:r>
        <w:rPr>
          <w:rFonts w:hint="eastAsia" w:ascii="仿宋_GB2312" w:hAnsi="仿宋_GB2312" w:eastAsia="仿宋_GB2312" w:cs="仿宋_GB2312"/>
          <w:b w:val="0"/>
          <w:bCs w:val="0"/>
          <w:color w:val="auto"/>
          <w:sz w:val="32"/>
          <w:szCs w:val="32"/>
          <w:highlight w:val="none"/>
          <w:lang w:val="en-US" w:eastAsia="zh-CN"/>
        </w:rPr>
        <w:t>（提供相关证件原件复印件）</w:t>
      </w:r>
      <w:r>
        <w:rPr>
          <w:rFonts w:hint="eastAsia" w:ascii="仿宋_GB2312" w:hAnsi="仿宋_GB2312" w:eastAsia="仿宋_GB2312" w:cs="仿宋_GB2312"/>
          <w:color w:val="auto"/>
          <w:sz w:val="32"/>
          <w:szCs w:val="32"/>
          <w:highlight w:val="none"/>
          <w:lang w:val="en-US" w:eastAsia="zh-CN"/>
        </w:rPr>
        <w:t>上报需方，所供材料一经发现作假，将视为虚假响应，需方有权取消其成交资格并不予退还船舶承诺保证金。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5.在租赁期限内，成交供应商无权将船舶、机械设备挪作他用，相关工作人员不得分派从事其他工作。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6.成交供应商必须在2025年9月1日前将承诺提供的船组驶至需方作业地点（广元市昭化区虎跳场镇水域），并按照需方的要求在指定的地段、工作时间进行砂石开采作业，不得从事与砂石开采无关的作业。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7.租赁期内，成交供应商配备人员的一切工资、福利等各种费用，及造成的一切人身伤害，所涉及的民事、行政以及刑事责任一律由成交供应商负担。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成交供应商作业必须遵守国家和地方颁布的关于健康、安全、环保和消防的法律、法规和主管部门规定的规章、细则及企业管理的规章制度，配齐安全生产管理人员，落实安全生产管理责任，足额购买船员和船舶的保险及第三者责任保险等相关险种，船舶及人员安全问题由成交供应商承担所有责任及费用。同时，成交供应商须自费对本合同实施过程中引起的直接或间接的任何污染源进行清理和清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9.设备履约要求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上述相关船舶等相关设备均由成交供应商按要求提供，包括但不限于其设备的购置或租赁、折旧、维修、清场等相关费用均由成交供应商承担，且不因产值变化等原因向需方提出任何索赔。</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三、商务要求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（一）租赁期</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2025年至2027年。（注：每年开采期限以行业主管部门的许可为准）。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bookmarkStart w:id="3" w:name="_Toc5987"/>
      <w:bookmarkStart w:id="4" w:name="_Toc3922"/>
      <w:bookmarkStart w:id="5" w:name="_Toc11397"/>
      <w:bookmarkStart w:id="6" w:name="_Toc267320050"/>
      <w:r>
        <w:rPr>
          <w:rFonts w:hint="eastAsia" w:ascii="楷体_GB2312" w:hAnsi="楷体_GB2312" w:eastAsia="楷体_GB2312" w:cs="楷体_GB2312"/>
          <w:b/>
          <w:bCs/>
          <w:color w:val="auto"/>
          <w:sz w:val="32"/>
          <w:szCs w:val="32"/>
          <w:highlight w:val="none"/>
          <w:lang w:val="en-US" w:eastAsia="zh-CN"/>
        </w:rPr>
        <w:t>报价要求</w:t>
      </w:r>
      <w:bookmarkEnd w:id="3"/>
      <w:bookmarkEnd w:id="4"/>
      <w:bookmarkEnd w:id="5"/>
    </w:p>
    <w:p>
      <w:pPr>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供应商的报价不得高于最高单价限价，如超过最高单价限价其响应文件作废处理（最高单价限价为：“</w:t>
      </w:r>
      <w:r>
        <w:rPr>
          <w:rFonts w:hint="eastAsia" w:ascii="Times New Roman" w:hAnsi="Times New Roman" w:eastAsia="仿宋_GB2312" w:cs="Times New Roman"/>
          <w:color w:val="auto"/>
          <w:sz w:val="28"/>
          <w:szCs w:val="28"/>
          <w:highlight w:val="none"/>
          <w:lang w:eastAsia="zh-CN"/>
        </w:rPr>
        <w:t>开采及运输天然河沙</w:t>
      </w:r>
      <w:r>
        <w:rPr>
          <w:rFonts w:hint="eastAsia" w:ascii="仿宋_GB2312" w:hAnsi="仿宋_GB2312" w:eastAsia="仿宋_GB2312" w:cs="仿宋_GB2312"/>
          <w:color w:val="auto"/>
          <w:sz w:val="32"/>
          <w:szCs w:val="32"/>
          <w:highlight w:val="none"/>
          <w:lang w:val="en-US" w:eastAsia="zh-CN"/>
        </w:rPr>
        <w:t>”最高单价限价为14.44元/吨；“</w:t>
      </w:r>
      <w:r>
        <w:rPr>
          <w:rFonts w:hint="eastAsia" w:ascii="Times New Roman" w:hAnsi="Times New Roman" w:eastAsia="仿宋_GB2312" w:cs="Times New Roman"/>
          <w:color w:val="auto"/>
          <w:sz w:val="28"/>
          <w:szCs w:val="28"/>
          <w:highlight w:val="none"/>
          <w:lang w:eastAsia="zh-CN"/>
        </w:rPr>
        <w:t>开采及运输原料连砂石</w:t>
      </w:r>
      <w:r>
        <w:rPr>
          <w:rFonts w:hint="eastAsia" w:ascii="仿宋_GB2312" w:hAnsi="仿宋_GB2312" w:eastAsia="仿宋_GB2312" w:cs="仿宋_GB2312"/>
          <w:color w:val="auto"/>
          <w:sz w:val="32"/>
          <w:szCs w:val="32"/>
          <w:highlight w:val="none"/>
          <w:lang w:val="en-US" w:eastAsia="zh-CN"/>
        </w:rPr>
        <w:t>”最高单价限价为13元/吨）。</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注：本次报价须为人民币报价，报价</w:t>
      </w:r>
      <w:r>
        <w:rPr>
          <w:rFonts w:hint="eastAsia" w:ascii="仿宋_GB2312" w:hAnsi="仿宋_GB2312" w:eastAsia="仿宋_GB2312" w:cs="仿宋_GB2312"/>
          <w:color w:val="auto"/>
          <w:sz w:val="32"/>
          <w:szCs w:val="32"/>
          <w:highlight w:val="none"/>
          <w:lang w:val="zh-CN" w:eastAsia="zh-CN"/>
        </w:rPr>
        <w:t>应</w:t>
      </w:r>
      <w:r>
        <w:rPr>
          <w:rFonts w:hint="eastAsia" w:ascii="仿宋_GB2312" w:hAnsi="仿宋_GB2312" w:eastAsia="仿宋_GB2312" w:cs="仿宋_GB2312"/>
          <w:color w:val="auto"/>
          <w:sz w:val="32"/>
          <w:szCs w:val="32"/>
          <w:highlight w:val="none"/>
          <w:lang w:val="en-US" w:eastAsia="zh-CN"/>
        </w:rPr>
        <w:t>包含本项目可能产生的所有成本和费用，包括但不限于实施和完成本项目所需的：设备（船舶、机械设备）、运输、调试、作业、清场、设备折旧、设备维修、技术服务、各类保险、人员薪资、管理费、差旅费、加班费、福利费、利润、税金、所需耗材、所需能源及风险费</w:t>
      </w:r>
      <w:bookmarkEnd w:id="6"/>
      <w:bookmarkStart w:id="7" w:name="_Toc28571"/>
      <w:r>
        <w:rPr>
          <w:rFonts w:hint="eastAsia" w:ascii="仿宋_GB2312" w:hAnsi="仿宋_GB2312" w:eastAsia="仿宋_GB2312" w:cs="仿宋_GB2312"/>
          <w:color w:val="auto"/>
          <w:sz w:val="32"/>
          <w:szCs w:val="32"/>
          <w:highlight w:val="none"/>
          <w:lang w:val="en-US" w:eastAsia="zh-CN"/>
        </w:rPr>
        <w:t>等完成本项目的一切费用。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（三）付款方式</w:t>
      </w:r>
      <w:bookmarkEnd w:id="7"/>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8" w:name="OLE_LINK3"/>
      <w:r>
        <w:rPr>
          <w:rFonts w:hint="eastAsia" w:ascii="仿宋_GB2312" w:hAnsi="仿宋_GB2312" w:eastAsia="仿宋_GB2312" w:cs="仿宋_GB2312"/>
          <w:color w:val="auto"/>
          <w:sz w:val="32"/>
          <w:szCs w:val="32"/>
          <w:highlight w:val="none"/>
          <w:lang w:val="en-US" w:eastAsia="zh-CN"/>
        </w:rPr>
        <w:t>1.本项目砂石开采、河道运输所涉及的船舶租赁费用以本项目完成各类合格砂石的开采及运输的实际数量为计算依据，按合同对应单价据实结算。</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2.需方根据项目回款情况按月支付。项目回款金额不足的，需方将于回款充足后向成交供应商进行补充支付。</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租赁费用支付前，成交供应商应向需方开具13%的增值税专用发票，需方自收到合法有效的增值税专用发票且在项目回款充足的前提下15日内以转账方式进行支付。</w:t>
      </w:r>
    </w:p>
    <w:p>
      <w:pPr>
        <w:pageBreakBefore w:val="0"/>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注：1.因项目回款金额不足导致需方无法按期支付的，不视为需方违。</w:t>
      </w:r>
    </w:p>
    <w:p>
      <w:pPr>
        <w:pageBreakBefore w:val="0"/>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2.成交供应商须配合需方出具砂石合格检测报告。</w:t>
      </w:r>
    </w:p>
    <w:bookmarkEnd w:id="8"/>
    <w:p>
      <w:pPr>
        <w:pageBreakBefore w:val="0"/>
        <w:kinsoku/>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color w:val="auto"/>
          <w:sz w:val="32"/>
          <w:szCs w:val="32"/>
          <w:highlight w:val="none"/>
          <w:lang w:val="en-US" w:eastAsia="zh-CN"/>
        </w:rPr>
      </w:pPr>
      <w:bookmarkStart w:id="9" w:name="_Toc2617"/>
      <w:bookmarkStart w:id="10" w:name="_Toc19813"/>
      <w:bookmarkStart w:id="11" w:name="_Toc4059"/>
      <w:bookmarkStart w:id="12" w:name="_Toc19341"/>
      <w:r>
        <w:rPr>
          <w:rFonts w:hint="eastAsia" w:ascii="楷体_GB2312" w:hAnsi="楷体_GB2312" w:eastAsia="楷体_GB2312" w:cs="楷体_GB2312"/>
          <w:b/>
          <w:bCs/>
          <w:color w:val="auto"/>
          <w:sz w:val="32"/>
          <w:szCs w:val="32"/>
          <w:highlight w:val="none"/>
          <w:lang w:val="en-US" w:eastAsia="zh-CN"/>
        </w:rPr>
        <w:t>（四）船舶承诺保证金</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1.船舶承诺保证金：¥5000000.00元（大写：人民币伍佰万元整）一套船组。</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2.船舶承诺保证金缴纳形式：</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交款方式：现金转账（不接受保函）</w:t>
      </w:r>
      <w:r>
        <w:rPr>
          <w:rFonts w:hint="eastAsia" w:ascii="仿宋_GB2312" w:hAnsi="仿宋_GB2312" w:eastAsia="仿宋_GB2312" w:cs="仿宋_GB2312"/>
          <w:color w:val="auto"/>
          <w:kern w:val="2"/>
          <w:sz w:val="32"/>
          <w:szCs w:val="32"/>
          <w:highlight w:val="none"/>
          <w:lang w:val="zh-CN" w:eastAsia="zh-CN" w:bidi="ar-SA"/>
        </w:rPr>
        <w:t>。</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收款单位：四川广元港集团有限公司</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开 户 行：绵阳市商业银行股份有限公司人民路支行</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银行账号：7000 1700 0005 12 </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交款时间：成交通知书发放后3日内，服务合同签订前。</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船舶承诺保证金的退还：提供的采砂船舶及自卸运输船舶到达作业区域、满足作业能力后，需方原渠道无息全额退还。</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3.成交供应商未能按时、足额向需方交纳</w:t>
      </w:r>
      <w:r>
        <w:rPr>
          <w:rFonts w:hint="eastAsia" w:ascii="仿宋_GB2312" w:hAnsi="仿宋_GB2312" w:eastAsia="仿宋_GB2312" w:cs="仿宋_GB2312"/>
          <w:color w:val="auto"/>
          <w:kern w:val="2"/>
          <w:sz w:val="32"/>
          <w:szCs w:val="32"/>
          <w:highlight w:val="none"/>
          <w:lang w:val="en-US" w:eastAsia="zh-CN" w:bidi="ar-SA"/>
        </w:rPr>
        <w:t>船舶承诺保证金</w:t>
      </w:r>
      <w:r>
        <w:rPr>
          <w:rFonts w:hint="eastAsia" w:ascii="仿宋_GB2312" w:hAnsi="仿宋_GB2312" w:eastAsia="仿宋_GB2312" w:cs="仿宋_GB2312"/>
          <w:color w:val="auto"/>
          <w:sz w:val="32"/>
          <w:szCs w:val="32"/>
          <w:highlight w:val="none"/>
          <w:lang w:val="en-US" w:eastAsia="zh-CN"/>
        </w:rPr>
        <w:t>的，视其为自动放弃成交资格，并将按相关法规及本下条规定进行处理。</w:t>
      </w:r>
    </w:p>
    <w:p>
      <w:pPr>
        <w:pageBreakBefore w:val="0"/>
        <w:kinsoku/>
        <w:overflowPunct/>
        <w:topLinePunct w:val="0"/>
        <w:autoSpaceDE/>
        <w:autoSpaceDN/>
        <w:bidi w:val="0"/>
        <w:adjustRightInd/>
        <w:snapToGrid/>
        <w:spacing w:line="560" w:lineRule="exact"/>
        <w:ind w:firstLine="642" w:firstLineChars="200"/>
        <w:jc w:val="both"/>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（五）船舶承诺保证金不予退还情形</w:t>
      </w:r>
    </w:p>
    <w:p>
      <w:pPr>
        <w:pStyle w:val="2"/>
        <w:keepNext/>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成交供应商提供租赁的采砂船舶无法满足在需方规定时间内驶至指定地点或无法满足</w:t>
      </w:r>
      <w:r>
        <w:rPr>
          <w:rFonts w:hint="eastAsia" w:ascii="仿宋_GB2312" w:hAnsi="仿宋_GB2312" w:eastAsia="仿宋_GB2312" w:cs="仿宋_GB2312"/>
          <w:color w:val="auto"/>
          <w:sz w:val="32"/>
          <w:szCs w:val="32"/>
          <w:highlight w:val="none"/>
          <w:lang w:val="en-US" w:eastAsia="zh-CN"/>
        </w:rPr>
        <w:t>开采作业要求，需方有权单方面解除合同，并不予以退还成交供应商交纳的船舶承诺保证金，以弥补需方损失（其损失范围包括但不限于延期开采损失费、加工厂资产闲置费用、另行寻求第三方履行所增加的费用等），成交供应商予以认可。</w:t>
      </w:r>
    </w:p>
    <w:p>
      <w:pPr>
        <w:pageBreakBefore w:val="0"/>
        <w:kinsoku/>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（六）知识产权</w:t>
      </w:r>
      <w:bookmarkEnd w:id="9"/>
      <w:bookmarkEnd w:id="10"/>
      <w:bookmarkEnd w:id="11"/>
      <w:bookmarkEnd w:id="12"/>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需方在中华人民共和国境内使用成交供应商提供的货物及租赁时免受第三方提出的侵犯其专利权或其它知识产权的起诉。如果第三方提出侵权指控，成交供应商应承担由此而引起的一切法律责任和费用。</w:t>
      </w:r>
    </w:p>
    <w:p>
      <w:pPr>
        <w:pageBreakBefore w:val="0"/>
        <w:kinsoku/>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color w:val="auto"/>
          <w:sz w:val="32"/>
          <w:szCs w:val="32"/>
          <w:highlight w:val="none"/>
          <w:lang w:val="en-US" w:eastAsia="zh-CN"/>
        </w:rPr>
      </w:pPr>
      <w:bookmarkStart w:id="13" w:name="_Toc23231"/>
      <w:r>
        <w:rPr>
          <w:rFonts w:hint="eastAsia" w:ascii="楷体_GB2312" w:hAnsi="楷体_GB2312" w:eastAsia="楷体_GB2312" w:cs="楷体_GB2312"/>
          <w:b/>
          <w:bCs/>
          <w:color w:val="auto"/>
          <w:sz w:val="32"/>
          <w:szCs w:val="32"/>
          <w:highlight w:val="none"/>
          <w:lang w:val="en-US" w:eastAsia="zh-CN"/>
        </w:rPr>
        <w:t>（七）其他商务要求内容</w:t>
      </w:r>
      <w:bookmarkEnd w:id="13"/>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租赁期内成交供应商所采自然砂应符合国家相关标准（GB/T14684-2022 《建筑用砂》）及行业相关标准。</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2.租赁合同到期或因成交供应商原因需方终止合同，成交供应商应及时办理移交，妥善处理相关后续事宜，任何用工纠纷和遗留问题由成交供应商负责。</w:t>
      </w:r>
    </w:p>
    <w:p>
      <w:pPr>
        <w:pageBreakBefore w:val="0"/>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四、其他要求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供应商在提交响应文件时需同时提供船舶有效证书原件现场查验，如船舶为租赁还需提供租赁合同原件查验。船舶证书和租赁合同原件查验后退还。</w:t>
      </w:r>
    </w:p>
    <w:p>
      <w:pPr>
        <w:spacing w:line="360" w:lineRule="auto"/>
        <w:jc w:val="left"/>
      </w:pPr>
    </w:p>
    <w:p>
      <w:pPr>
        <w:spacing w:line="480" w:lineRule="exact"/>
        <w:rPr>
          <w:rFonts w:hint="eastAsia" w:ascii="仿宋_GB2312" w:hAnsi="仿宋_GB2312" w:eastAsia="仿宋_GB2312" w:cs="仿宋_GB2312"/>
          <w:b w:val="0"/>
          <w:bCs/>
          <w:sz w:val="32"/>
          <w:szCs w:val="32"/>
          <w:lang w:val="en-US" w:eastAsia="zh-CN"/>
        </w:rPr>
      </w:pPr>
    </w:p>
    <w:p>
      <w:pPr>
        <w:rPr>
          <w:rFonts w:hint="eastAsia" w:ascii="Times New Roman" w:hAnsi="Times New Roman" w:eastAsia="仿宋_GB2312" w:cs="Times New Roman"/>
          <w:b/>
          <w:color w:val="auto"/>
          <w:sz w:val="36"/>
          <w:highlight w:val="none"/>
          <w:lang w:val="en-US" w:eastAsia="zh-CN"/>
        </w:rPr>
      </w:pPr>
      <w:r>
        <w:rPr>
          <w:rFonts w:hint="eastAsia" w:ascii="Times New Roman" w:hAnsi="Times New Roman" w:eastAsia="仿宋_GB2312" w:cs="Times New Roman"/>
          <w:b/>
          <w:color w:val="auto"/>
          <w:sz w:val="36"/>
          <w:highlight w:val="none"/>
          <w:lang w:val="en-US" w:eastAsia="zh-CN"/>
        </w:rPr>
        <w:br w:type="page"/>
      </w:r>
    </w:p>
    <w:p>
      <w:pPr>
        <w:autoSpaceDE w:val="0"/>
        <w:autoSpaceDN w:val="0"/>
        <w:adjustRightInd w:val="0"/>
        <w:jc w:val="both"/>
        <w:rPr>
          <w:rFonts w:hint="default" w:ascii="Times New Roman" w:hAnsi="Times New Roman" w:cs="Times New Roman"/>
          <w:color w:val="auto"/>
          <w:kern w:val="0"/>
          <w:sz w:val="24"/>
          <w:highlight w:val="none"/>
        </w:rPr>
      </w:pPr>
      <w:r>
        <w:rPr>
          <w:rFonts w:hint="eastAsia" w:ascii="Times New Roman" w:hAnsi="Times New Roman" w:eastAsia="仿宋_GB2312" w:cs="Times New Roman"/>
          <w:b/>
          <w:color w:val="auto"/>
          <w:sz w:val="36"/>
          <w:highlight w:val="none"/>
          <w:lang w:val="en-US" w:eastAsia="zh-CN"/>
        </w:rPr>
        <w:t>响应文件</w:t>
      </w:r>
      <w:r>
        <w:rPr>
          <w:rFonts w:hint="default" w:ascii="Times New Roman" w:hAnsi="Times New Roman" w:eastAsia="仿宋_GB2312" w:cs="Times New Roman"/>
          <w:b/>
          <w:color w:val="auto"/>
          <w:sz w:val="36"/>
          <w:highlight w:val="none"/>
        </w:rPr>
        <w:t>封面</w:t>
      </w:r>
    </w:p>
    <w:p>
      <w:pPr>
        <w:spacing w:line="360" w:lineRule="auto"/>
        <w:rPr>
          <w:rFonts w:hint="default" w:ascii="Times New Roman" w:hAnsi="Times New Roman" w:eastAsia="楷体_GB2312" w:cs="Times New Roman"/>
          <w:b/>
          <w:color w:val="auto"/>
          <w:sz w:val="24"/>
          <w:highlight w:val="none"/>
          <w:u w:val="single"/>
        </w:rPr>
      </w:pPr>
    </w:p>
    <w:p>
      <w:pPr>
        <w:spacing w:line="360" w:lineRule="auto"/>
        <w:ind w:firstLine="481" w:firstLineChars="200"/>
        <w:rPr>
          <w:rFonts w:hint="default" w:ascii="Times New Roman" w:hAnsi="Times New Roman" w:eastAsia="仿宋" w:cs="Times New Roman"/>
          <w:bCs/>
          <w:color w:val="auto"/>
          <w:szCs w:val="21"/>
          <w:highlight w:val="none"/>
        </w:rPr>
      </w:pPr>
      <w:r>
        <w:rPr>
          <w:rFonts w:hint="default" w:ascii="Times New Roman" w:hAnsi="Times New Roman" w:eastAsia="楷体_GB2312" w:cs="Times New Roman"/>
          <w:b/>
          <w:color w:val="auto"/>
          <w:sz w:val="24"/>
          <w:highlight w:val="none"/>
          <w:u w:val="single"/>
        </w:rPr>
        <w:t xml:space="preserve">                                                 </w:t>
      </w:r>
      <w:r>
        <w:rPr>
          <w:rFonts w:hint="default" w:ascii="Times New Roman" w:hAnsi="Times New Roman" w:eastAsia="楷体_GB2312" w:cs="Times New Roman"/>
          <w:b/>
          <w:color w:val="auto"/>
          <w:sz w:val="24"/>
          <w:highlight w:val="none"/>
        </w:rPr>
        <w:t>（</w:t>
      </w:r>
      <w:r>
        <w:rPr>
          <w:rFonts w:hint="default" w:ascii="Times New Roman" w:hAnsi="Times New Roman" w:eastAsia="楷体_GB2312" w:cs="Times New Roman"/>
          <w:b/>
          <w:bCs/>
          <w:color w:val="auto"/>
          <w:sz w:val="32"/>
          <w:szCs w:val="32"/>
          <w:highlight w:val="none"/>
        </w:rPr>
        <w:t>项目名称</w:t>
      </w:r>
      <w:r>
        <w:rPr>
          <w:rFonts w:hint="default" w:ascii="Times New Roman" w:hAnsi="Times New Roman" w:eastAsia="楷体_GB2312" w:cs="Times New Roman"/>
          <w:b/>
          <w:color w:val="auto"/>
          <w:sz w:val="24"/>
          <w:highlight w:val="none"/>
        </w:rPr>
        <w:t>）</w:t>
      </w:r>
    </w:p>
    <w:p>
      <w:pPr>
        <w:spacing w:line="360" w:lineRule="auto"/>
        <w:rPr>
          <w:rFonts w:hint="default" w:ascii="Times New Roman" w:hAnsi="Times New Roman" w:eastAsia="仿宋" w:cs="Times New Roman"/>
          <w:bCs/>
          <w:color w:val="auto"/>
          <w:szCs w:val="21"/>
          <w:highlight w:val="none"/>
        </w:rPr>
      </w:pPr>
    </w:p>
    <w:p>
      <w:pPr>
        <w:spacing w:line="360" w:lineRule="auto"/>
        <w:rPr>
          <w:rFonts w:hint="default" w:ascii="Times New Roman" w:hAnsi="Times New Roman" w:eastAsia="仿宋" w:cs="Times New Roman"/>
          <w:bCs/>
          <w:color w:val="auto"/>
          <w:szCs w:val="21"/>
          <w:highlight w:val="none"/>
        </w:rPr>
      </w:pPr>
    </w:p>
    <w:p>
      <w:pPr>
        <w:jc w:val="center"/>
        <w:rPr>
          <w:rFonts w:hint="eastAsia" w:ascii="Times New Roman" w:hAnsi="Times New Roman" w:eastAsia="黑体" w:cs="Times New Roman"/>
          <w:color w:val="auto"/>
          <w:spacing w:val="78"/>
          <w:sz w:val="72"/>
          <w:szCs w:val="84"/>
          <w:highlight w:val="none"/>
          <w:lang w:val="en-US" w:eastAsia="zh-CN"/>
        </w:rPr>
      </w:pPr>
      <w:r>
        <w:rPr>
          <w:rFonts w:hint="eastAsia" w:ascii="Times New Roman" w:hAnsi="Times New Roman" w:eastAsia="黑体" w:cs="Times New Roman"/>
          <w:color w:val="auto"/>
          <w:spacing w:val="78"/>
          <w:sz w:val="72"/>
          <w:szCs w:val="84"/>
          <w:highlight w:val="none"/>
          <w:lang w:val="en-US" w:eastAsia="zh-CN"/>
        </w:rPr>
        <w:t>响</w:t>
      </w:r>
    </w:p>
    <w:p>
      <w:pPr>
        <w:jc w:val="center"/>
        <w:rPr>
          <w:rFonts w:hint="eastAsia" w:ascii="Times New Roman" w:hAnsi="Times New Roman" w:eastAsia="黑体" w:cs="Times New Roman"/>
          <w:color w:val="auto"/>
          <w:spacing w:val="78"/>
          <w:sz w:val="72"/>
          <w:szCs w:val="84"/>
          <w:highlight w:val="none"/>
          <w:lang w:val="en-US" w:eastAsia="zh-CN"/>
        </w:rPr>
      </w:pPr>
    </w:p>
    <w:p>
      <w:pPr>
        <w:jc w:val="center"/>
        <w:rPr>
          <w:rFonts w:hint="eastAsia" w:ascii="Times New Roman" w:hAnsi="Times New Roman" w:eastAsia="黑体" w:cs="Times New Roman"/>
          <w:color w:val="auto"/>
          <w:spacing w:val="78"/>
          <w:sz w:val="72"/>
          <w:szCs w:val="84"/>
          <w:highlight w:val="none"/>
          <w:lang w:val="en-US" w:eastAsia="zh-CN"/>
        </w:rPr>
      </w:pPr>
      <w:r>
        <w:rPr>
          <w:rFonts w:hint="eastAsia" w:ascii="Times New Roman" w:hAnsi="Times New Roman" w:eastAsia="黑体" w:cs="Times New Roman"/>
          <w:color w:val="auto"/>
          <w:spacing w:val="78"/>
          <w:sz w:val="72"/>
          <w:szCs w:val="84"/>
          <w:highlight w:val="none"/>
          <w:lang w:val="en-US" w:eastAsia="zh-CN"/>
        </w:rPr>
        <w:t>应</w:t>
      </w:r>
    </w:p>
    <w:p>
      <w:pPr>
        <w:jc w:val="center"/>
        <w:rPr>
          <w:rFonts w:hint="default" w:ascii="Times New Roman" w:hAnsi="Times New Roman" w:eastAsia="黑体" w:cs="Times New Roman"/>
          <w:color w:val="auto"/>
          <w:spacing w:val="78"/>
          <w:sz w:val="72"/>
          <w:szCs w:val="84"/>
          <w:highlight w:val="none"/>
        </w:rPr>
      </w:pPr>
    </w:p>
    <w:p>
      <w:pPr>
        <w:jc w:val="center"/>
        <w:rPr>
          <w:rFonts w:hint="default" w:ascii="Times New Roman" w:hAnsi="Times New Roman" w:eastAsia="黑体" w:cs="Times New Roman"/>
          <w:color w:val="auto"/>
          <w:spacing w:val="78"/>
          <w:sz w:val="72"/>
          <w:szCs w:val="84"/>
          <w:highlight w:val="none"/>
        </w:rPr>
      </w:pPr>
      <w:r>
        <w:rPr>
          <w:rFonts w:hint="default" w:ascii="Times New Roman" w:hAnsi="Times New Roman" w:eastAsia="黑体" w:cs="Times New Roman"/>
          <w:color w:val="auto"/>
          <w:spacing w:val="78"/>
          <w:sz w:val="72"/>
          <w:szCs w:val="84"/>
          <w:highlight w:val="none"/>
        </w:rPr>
        <w:t>文</w:t>
      </w:r>
    </w:p>
    <w:p>
      <w:pPr>
        <w:jc w:val="center"/>
        <w:rPr>
          <w:rFonts w:hint="default" w:ascii="Times New Roman" w:hAnsi="Times New Roman" w:eastAsia="黑体" w:cs="Times New Roman"/>
          <w:color w:val="auto"/>
          <w:spacing w:val="78"/>
          <w:sz w:val="72"/>
          <w:szCs w:val="84"/>
          <w:highlight w:val="none"/>
        </w:rPr>
      </w:pPr>
    </w:p>
    <w:p>
      <w:pPr>
        <w:jc w:val="center"/>
        <w:rPr>
          <w:rFonts w:hint="default" w:ascii="Times New Roman" w:hAnsi="Times New Roman" w:eastAsia="黑体" w:cs="Times New Roman"/>
          <w:color w:val="auto"/>
          <w:spacing w:val="78"/>
          <w:sz w:val="72"/>
          <w:szCs w:val="84"/>
          <w:highlight w:val="none"/>
        </w:rPr>
      </w:pPr>
      <w:r>
        <w:rPr>
          <w:rFonts w:hint="default" w:ascii="Times New Roman" w:hAnsi="Times New Roman" w:eastAsia="黑体" w:cs="Times New Roman"/>
          <w:color w:val="auto"/>
          <w:spacing w:val="78"/>
          <w:sz w:val="72"/>
          <w:szCs w:val="84"/>
          <w:highlight w:val="none"/>
        </w:rPr>
        <w:t>件</w:t>
      </w:r>
    </w:p>
    <w:p>
      <w:pPr>
        <w:spacing w:line="360" w:lineRule="auto"/>
        <w:jc w:val="left"/>
        <w:rPr>
          <w:rFonts w:hint="default" w:ascii="Times New Roman" w:hAnsi="Times New Roman" w:eastAsia="华文中宋" w:cs="Times New Roman"/>
          <w:bCs/>
          <w:color w:val="auto"/>
          <w:sz w:val="32"/>
          <w:szCs w:val="32"/>
          <w:highlight w:val="none"/>
        </w:rPr>
      </w:pPr>
    </w:p>
    <w:p>
      <w:pPr>
        <w:spacing w:line="840" w:lineRule="auto"/>
        <w:ind w:firstLine="642" w:firstLineChars="200"/>
        <w:jc w:val="left"/>
        <w:rPr>
          <w:rFonts w:hint="default" w:ascii="Times New Roman" w:hAnsi="Times New Roman" w:eastAsia="楷体_GB2312" w:cs="Times New Roman"/>
          <w:b/>
          <w:color w:val="auto"/>
          <w:sz w:val="32"/>
          <w:szCs w:val="32"/>
          <w:highlight w:val="none"/>
          <w:u w:val="single"/>
        </w:rPr>
      </w:pPr>
      <w:r>
        <w:rPr>
          <w:rFonts w:hint="default" w:ascii="Times New Roman" w:hAnsi="Times New Roman" w:eastAsia="楷体_GB2312" w:cs="Times New Roman"/>
          <w:b/>
          <w:bCs/>
          <w:color w:val="auto"/>
          <w:sz w:val="32"/>
          <w:szCs w:val="32"/>
          <w:highlight w:val="none"/>
        </w:rPr>
        <w:t>项目编号：</w:t>
      </w:r>
      <w:r>
        <w:rPr>
          <w:rFonts w:hint="default" w:ascii="Times New Roman" w:hAnsi="Times New Roman" w:eastAsia="楷体_GB2312" w:cs="Times New Roman"/>
          <w:b/>
          <w:color w:val="auto"/>
          <w:sz w:val="32"/>
          <w:szCs w:val="32"/>
          <w:highlight w:val="none"/>
          <w:u w:val="single"/>
        </w:rPr>
        <w:t xml:space="preserve">                                 </w:t>
      </w:r>
    </w:p>
    <w:p>
      <w:pPr>
        <w:spacing w:line="840" w:lineRule="auto"/>
        <w:ind w:firstLine="642" w:firstLineChars="200"/>
        <w:jc w:val="left"/>
        <w:rPr>
          <w:rFonts w:hint="default" w:ascii="Times New Roman" w:hAnsi="Times New Roman" w:eastAsia="楷体_GB2312" w:cs="Times New Roman"/>
          <w:b/>
          <w:bCs/>
          <w:color w:val="auto"/>
          <w:sz w:val="32"/>
          <w:szCs w:val="32"/>
          <w:highlight w:val="none"/>
          <w:u w:val="single"/>
        </w:rPr>
      </w:pPr>
      <w:r>
        <w:rPr>
          <w:rFonts w:hint="eastAsia" w:ascii="Times New Roman" w:hAnsi="Times New Roman" w:eastAsia="楷体_GB2312" w:cs="Times New Roman"/>
          <w:b/>
          <w:bCs/>
          <w:color w:val="auto"/>
          <w:sz w:val="32"/>
          <w:szCs w:val="32"/>
          <w:highlight w:val="none"/>
          <w:lang w:eastAsia="zh-CN"/>
        </w:rPr>
        <w:t>供应商</w:t>
      </w:r>
      <w:r>
        <w:rPr>
          <w:rFonts w:hint="default" w:ascii="Times New Roman" w:hAnsi="Times New Roman" w:eastAsia="楷体_GB2312" w:cs="Times New Roman"/>
          <w:b/>
          <w:bCs/>
          <w:color w:val="auto"/>
          <w:sz w:val="32"/>
          <w:szCs w:val="32"/>
          <w:highlight w:val="none"/>
        </w:rPr>
        <w:t>名称：</w:t>
      </w:r>
      <w:r>
        <w:rPr>
          <w:rFonts w:hint="default" w:ascii="Times New Roman" w:hAnsi="Times New Roman" w:eastAsia="楷体_GB2312" w:cs="Times New Roman"/>
          <w:b/>
          <w:bCs/>
          <w:color w:val="auto"/>
          <w:sz w:val="32"/>
          <w:szCs w:val="32"/>
          <w:highlight w:val="none"/>
          <w:u w:val="single"/>
        </w:rPr>
        <w:t xml:space="preserve">                               </w:t>
      </w:r>
    </w:p>
    <w:p>
      <w:pPr>
        <w:pStyle w:val="2"/>
        <w:tabs>
          <w:tab w:val="left" w:pos="720"/>
          <w:tab w:val="left" w:pos="1440"/>
          <w:tab w:val="left" w:pos="2160"/>
          <w:tab w:val="left" w:pos="2880"/>
          <w:tab w:val="left" w:pos="3600"/>
          <w:tab w:val="left" w:pos="4321"/>
          <w:tab w:val="left" w:pos="5041"/>
          <w:tab w:val="left" w:pos="5761"/>
          <w:tab w:val="left" w:pos="6481"/>
          <w:tab w:val="left" w:pos="7201"/>
          <w:tab w:val="left" w:pos="7921"/>
        </w:tabs>
        <w:ind w:firstLine="642" w:firstLineChars="200"/>
        <w:jc w:val="center"/>
        <w:rPr>
          <w:rFonts w:hint="default" w:ascii="Times New Roman" w:hAnsi="Times New Roman" w:cs="Times New Roman"/>
          <w:color w:val="auto"/>
          <w:highlight w:val="none"/>
        </w:rPr>
        <w:sectPr>
          <w:footerReference r:id="rId3" w:type="default"/>
          <w:pgSz w:w="11907" w:h="16840"/>
          <w:pgMar w:top="2098" w:right="1474" w:bottom="1984" w:left="1587" w:header="680" w:footer="850" w:gutter="0"/>
          <w:pgNumType w:fmt="decimal" w:chapStyle="1"/>
          <w:cols w:space="720" w:num="1"/>
          <w:docGrid w:linePitch="312" w:charSpace="0"/>
        </w:sectPr>
      </w:pPr>
      <w:r>
        <w:rPr>
          <w:rFonts w:hint="default" w:ascii="Times New Roman" w:hAnsi="Times New Roman" w:eastAsia="楷体_GB2312" w:cs="Times New Roman"/>
          <w:b/>
          <w:bCs/>
          <w:color w:val="auto"/>
          <w:sz w:val="32"/>
          <w:szCs w:val="32"/>
          <w:highlight w:val="none"/>
        </w:rPr>
        <w:t>日期：    年  月  日</w:t>
      </w:r>
    </w:p>
    <w:p>
      <w:pPr>
        <w:pStyle w:val="5"/>
        <w:rPr>
          <w:rFonts w:hint="default" w:ascii="Times New Roman" w:hAnsi="Times New Roman" w:cs="Times New Roman"/>
          <w:color w:val="auto"/>
          <w:highlight w:val="none"/>
        </w:rPr>
      </w:pPr>
      <w:bookmarkStart w:id="14" w:name="_Toc485047095"/>
      <w:bookmarkStart w:id="15" w:name="_Toc96700532"/>
      <w:bookmarkStart w:id="16" w:name="_Toc87518875"/>
      <w:r>
        <w:rPr>
          <w:rFonts w:hint="default" w:ascii="Times New Roman" w:hAnsi="Times New Roman" w:cs="Times New Roman"/>
          <w:color w:val="auto"/>
          <w:highlight w:val="none"/>
        </w:rPr>
        <w:t>一、</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函</w:t>
      </w:r>
      <w:bookmarkEnd w:id="14"/>
      <w:bookmarkEnd w:id="15"/>
      <w:bookmarkEnd w:id="16"/>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color w:val="auto"/>
          <w:sz w:val="28"/>
          <w:szCs w:val="28"/>
          <w:highlight w:val="none"/>
        </w:rPr>
      </w:pPr>
      <w:bookmarkStart w:id="17" w:name="_Toc485047096"/>
      <w:bookmarkStart w:id="18" w:name="_Toc485047097"/>
      <w:r>
        <w:rPr>
          <w:rFonts w:hint="default" w:ascii="Times New Roman" w:hAnsi="Times New Roman" w:eastAsia="仿宋_GB2312" w:cs="Times New Roman"/>
          <w:color w:val="auto"/>
          <w:sz w:val="28"/>
          <w:szCs w:val="28"/>
          <w:highlight w:val="none"/>
          <w:lang w:eastAsia="zh-CN"/>
        </w:rPr>
        <w:t>四川广元港集团有限公司</w:t>
      </w:r>
      <w:r>
        <w:rPr>
          <w:rFonts w:hint="default" w:ascii="Times New Roman" w:hAnsi="Times New Roman" w:eastAsia="仿宋_GB2312" w:cs="Times New Roman"/>
          <w:color w:val="auto"/>
          <w:sz w:val="28"/>
          <w:szCs w:val="28"/>
          <w:highlight w:val="none"/>
        </w:rPr>
        <w:t>：</w:t>
      </w:r>
      <w:bookmarkEnd w:id="17"/>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我方全面研究了“</w:t>
      </w:r>
      <w:r>
        <w:rPr>
          <w:rFonts w:hint="eastAsia" w:eastAsia="仿宋_GB2312" w:cs="Times New Roman"/>
          <w:color w:val="auto"/>
          <w:sz w:val="28"/>
          <w:szCs w:val="28"/>
          <w:highlight w:val="none"/>
          <w:u w:val="single"/>
          <w:lang w:eastAsia="zh-CN"/>
        </w:rPr>
        <w:t>广元市昭化区虎跳镇砂石开采船舶及</w:t>
      </w:r>
      <w:r>
        <w:rPr>
          <w:rFonts w:hint="eastAsia" w:eastAsia="仿宋_GB2312" w:cs="Times New Roman"/>
          <w:color w:val="auto"/>
          <w:sz w:val="28"/>
          <w:szCs w:val="28"/>
          <w:highlight w:val="none"/>
          <w:u w:val="single"/>
          <w:lang w:val="en-US" w:eastAsia="zh-CN"/>
        </w:rPr>
        <w:t>自卸</w:t>
      </w:r>
      <w:r>
        <w:rPr>
          <w:rFonts w:hint="eastAsia" w:eastAsia="仿宋_GB2312" w:cs="Times New Roman"/>
          <w:color w:val="auto"/>
          <w:sz w:val="28"/>
          <w:szCs w:val="28"/>
          <w:highlight w:val="none"/>
          <w:u w:val="single"/>
          <w:lang w:eastAsia="zh-CN"/>
        </w:rPr>
        <w:t>运输船舶租赁</w:t>
      </w:r>
      <w:r>
        <w:rPr>
          <w:rFonts w:hint="default" w:ascii="Times New Roman" w:hAnsi="Times New Roman" w:eastAsia="仿宋_GB2312" w:cs="Times New Roman"/>
          <w:color w:val="auto"/>
          <w:sz w:val="28"/>
          <w:szCs w:val="28"/>
          <w:highlight w:val="none"/>
        </w:rPr>
        <w:t>”项目</w:t>
      </w: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需方要求</w:t>
      </w:r>
      <w:r>
        <w:rPr>
          <w:rFonts w:hint="eastAsia"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，决定参加贵单位组织的本项目</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。我方授权</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（姓名、职务）代表我方</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单位的名称）全权处理本项目</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的有关事宜。</w:t>
      </w:r>
      <w:bookmarkEnd w:id="18"/>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bookmarkStart w:id="19" w:name="_Toc485047098"/>
      <w:r>
        <w:rPr>
          <w:rFonts w:hint="default" w:ascii="Times New Roman" w:hAnsi="Times New Roman" w:eastAsia="仿宋_GB2312" w:cs="Times New Roman"/>
          <w:color w:val="auto"/>
          <w:kern w:val="2"/>
          <w:sz w:val="28"/>
          <w:szCs w:val="28"/>
          <w:highlight w:val="none"/>
          <w:lang w:val="en-US" w:eastAsia="zh-CN" w:bidi="ar-SA"/>
        </w:rPr>
        <w:t>一、</w:t>
      </w:r>
      <w:r>
        <w:rPr>
          <w:rFonts w:hint="default" w:ascii="Times New Roman" w:hAnsi="Times New Roman" w:eastAsia="仿宋_GB2312" w:cs="Times New Roman"/>
          <w:color w:val="auto"/>
          <w:sz w:val="28"/>
          <w:szCs w:val="28"/>
          <w:highlight w:val="none"/>
        </w:rPr>
        <w:t>我方自愿按照</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文件规定的各项要求向</w:t>
      </w:r>
      <w:r>
        <w:rPr>
          <w:rFonts w:hint="eastAsia" w:ascii="Times New Roman" w:hAnsi="Times New Roman" w:eastAsia="仿宋_GB2312" w:cs="Times New Roman"/>
          <w:color w:val="auto"/>
          <w:sz w:val="28"/>
          <w:szCs w:val="28"/>
          <w:highlight w:val="none"/>
          <w:lang w:val="en-US" w:eastAsia="zh-CN"/>
        </w:rPr>
        <w:t>需方</w:t>
      </w:r>
      <w:r>
        <w:rPr>
          <w:rFonts w:hint="default" w:ascii="Times New Roman" w:hAnsi="Times New Roman" w:eastAsia="仿宋_GB2312" w:cs="Times New Roman"/>
          <w:color w:val="auto"/>
          <w:sz w:val="28"/>
          <w:szCs w:val="28"/>
          <w:highlight w:val="none"/>
        </w:rPr>
        <w:t>提供</w:t>
      </w:r>
      <w:r>
        <w:rPr>
          <w:rFonts w:hint="eastAsia" w:eastAsia="仿宋_GB2312" w:cs="Times New Roman"/>
          <w:color w:val="auto"/>
          <w:sz w:val="28"/>
          <w:szCs w:val="28"/>
          <w:highlight w:val="none"/>
          <w:lang w:val="en-US" w:eastAsia="zh-CN"/>
        </w:rPr>
        <w:t>服务及所含货物</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报价</w:t>
      </w:r>
      <w:r>
        <w:rPr>
          <w:rFonts w:hint="default" w:ascii="Times New Roman" w:hAnsi="Times New Roman" w:eastAsia="仿宋_GB2312" w:cs="Times New Roman"/>
          <w:color w:val="auto"/>
          <w:sz w:val="28"/>
          <w:szCs w:val="28"/>
          <w:highlight w:val="none"/>
          <w:lang w:val="en-US" w:eastAsia="zh-CN"/>
        </w:rPr>
        <w:t>为：</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开采及运输天然河沙：</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lang w:eastAsia="zh-CN"/>
        </w:rPr>
        <w:t>元/吨（</w:t>
      </w:r>
      <w:r>
        <w:rPr>
          <w:rFonts w:hint="eastAsia" w:ascii="Times New Roman" w:hAnsi="Times New Roman" w:eastAsia="仿宋_GB2312" w:cs="Times New Roman"/>
          <w:color w:val="auto"/>
          <w:sz w:val="28"/>
          <w:szCs w:val="28"/>
          <w:highlight w:val="none"/>
          <w:lang w:val="en-US" w:eastAsia="zh-CN"/>
        </w:rPr>
        <w:t>大写：人民币   元每吨</w:t>
      </w:r>
      <w:r>
        <w:rPr>
          <w:rFonts w:hint="eastAsia" w:ascii="Times New Roman" w:hAnsi="Times New Roman" w:eastAsia="仿宋_GB2312" w:cs="Times New Roman"/>
          <w:color w:val="auto"/>
          <w:sz w:val="28"/>
          <w:szCs w:val="2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开采及运输原料连砂石：</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lang w:eastAsia="zh-CN"/>
        </w:rPr>
        <w:t>元/吨（</w:t>
      </w:r>
      <w:r>
        <w:rPr>
          <w:rFonts w:hint="eastAsia" w:ascii="Times New Roman" w:hAnsi="Times New Roman" w:eastAsia="仿宋_GB2312" w:cs="Times New Roman"/>
          <w:color w:val="auto"/>
          <w:sz w:val="28"/>
          <w:szCs w:val="28"/>
          <w:highlight w:val="none"/>
          <w:lang w:val="en-US" w:eastAsia="zh-CN"/>
        </w:rPr>
        <w:t>大写：人民币   元每吨</w:t>
      </w:r>
      <w:r>
        <w:rPr>
          <w:rFonts w:hint="eastAsia" w:ascii="Times New Roman" w:hAnsi="Times New Roman" w:eastAsia="仿宋_GB2312" w:cs="Times New Roman"/>
          <w:color w:val="auto"/>
          <w:sz w:val="28"/>
          <w:szCs w:val="28"/>
          <w:highlight w:val="none"/>
          <w:lang w:eastAsia="zh-CN"/>
        </w:rPr>
        <w:t>）。</w:t>
      </w:r>
    </w:p>
    <w:bookmarkEnd w:id="19"/>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20" w:name="_Toc485047099"/>
      <w:r>
        <w:rPr>
          <w:rFonts w:hint="default" w:ascii="Times New Roman" w:hAnsi="Times New Roman" w:eastAsia="仿宋_GB2312" w:cs="Times New Roman"/>
          <w:color w:val="auto"/>
          <w:sz w:val="28"/>
          <w:szCs w:val="28"/>
          <w:highlight w:val="none"/>
        </w:rPr>
        <w:t>二、一旦我方</w:t>
      </w:r>
      <w:r>
        <w:rPr>
          <w:rFonts w:hint="eastAsia"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，我方将严格履行合同规定的责任和义务。</w:t>
      </w:r>
      <w:bookmarkEnd w:id="20"/>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21" w:name="_Toc485047101"/>
      <w:r>
        <w:rPr>
          <w:rFonts w:hint="default" w:ascii="Times New Roman" w:hAnsi="Times New Roman" w:eastAsia="仿宋_GB2312" w:cs="Times New Roman"/>
          <w:color w:val="auto"/>
          <w:sz w:val="28"/>
          <w:szCs w:val="28"/>
          <w:highlight w:val="none"/>
        </w:rPr>
        <w:t>三、我方为本项目提交的</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文件1份。</w:t>
      </w:r>
      <w:bookmarkEnd w:id="21"/>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22" w:name="_Toc485047102"/>
      <w:r>
        <w:rPr>
          <w:rFonts w:hint="default" w:ascii="Times New Roman" w:hAnsi="Times New Roman" w:eastAsia="仿宋_GB2312" w:cs="Times New Roman"/>
          <w:color w:val="auto"/>
          <w:sz w:val="28"/>
          <w:szCs w:val="28"/>
          <w:highlight w:val="none"/>
        </w:rPr>
        <w:t>四、我方同意本次</w:t>
      </w:r>
      <w:r>
        <w:rPr>
          <w:rFonts w:hint="eastAsia" w:ascii="Times New Roman" w:hAnsi="Times New Roman" w:eastAsia="仿宋_GB2312" w:cs="Times New Roman"/>
          <w:color w:val="auto"/>
          <w:sz w:val="28"/>
          <w:szCs w:val="28"/>
          <w:highlight w:val="none"/>
          <w:lang w:val="en-US" w:eastAsia="zh-CN"/>
        </w:rPr>
        <w:t>租赁服务</w:t>
      </w:r>
      <w:r>
        <w:rPr>
          <w:rFonts w:hint="default" w:ascii="Times New Roman" w:hAnsi="Times New Roman" w:eastAsia="仿宋_GB2312" w:cs="Times New Roman"/>
          <w:color w:val="auto"/>
          <w:sz w:val="28"/>
          <w:szCs w:val="28"/>
          <w:highlight w:val="none"/>
        </w:rPr>
        <w:t>的</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有效期为</w:t>
      </w:r>
      <w:r>
        <w:rPr>
          <w:rFonts w:hint="default" w:ascii="Times New Roman" w:hAnsi="Times New Roman" w:eastAsia="仿宋_GB2312" w:cs="Times New Roman"/>
          <w:b/>
          <w:bCs/>
          <w:color w:val="auto"/>
          <w:sz w:val="28"/>
          <w:szCs w:val="28"/>
          <w:highlight w:val="none"/>
        </w:rPr>
        <w:t>90天</w:t>
      </w:r>
      <w:r>
        <w:rPr>
          <w:rFonts w:hint="default" w:ascii="Times New Roman" w:hAnsi="Times New Roman" w:eastAsia="仿宋_GB2312" w:cs="Times New Roman"/>
          <w:color w:val="auto"/>
          <w:sz w:val="28"/>
          <w:szCs w:val="28"/>
          <w:highlight w:val="none"/>
        </w:rPr>
        <w:t>。</w:t>
      </w:r>
      <w:bookmarkEnd w:id="22"/>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五、我</w:t>
      </w:r>
      <w:r>
        <w:rPr>
          <w:rFonts w:hint="eastAsia" w:ascii="Times New Roman" w:hAnsi="Times New Roman" w:eastAsia="仿宋_GB2312" w:cs="Times New Roman"/>
          <w:color w:val="auto"/>
          <w:sz w:val="28"/>
          <w:szCs w:val="28"/>
          <w:highlight w:val="none"/>
          <w:lang w:val="en-US" w:eastAsia="zh-CN"/>
        </w:rPr>
        <w:t>方</w:t>
      </w:r>
      <w:r>
        <w:rPr>
          <w:rFonts w:hint="default" w:ascii="Times New Roman" w:hAnsi="Times New Roman" w:eastAsia="仿宋_GB2312" w:cs="Times New Roman"/>
          <w:color w:val="auto"/>
          <w:sz w:val="28"/>
          <w:szCs w:val="28"/>
          <w:highlight w:val="none"/>
        </w:rPr>
        <w:t>已详细审查全部</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文件</w:t>
      </w:r>
      <w:r>
        <w:rPr>
          <w:rFonts w:hint="eastAsia" w:ascii="Times New Roman" w:hAnsi="Times New Roman" w:eastAsia="仿宋_GB2312" w:cs="Times New Roman"/>
          <w:color w:val="auto"/>
          <w:sz w:val="28"/>
          <w:szCs w:val="28"/>
          <w:highlight w:val="none"/>
          <w:lang w:val="en-US" w:eastAsia="zh-CN"/>
        </w:rPr>
        <w:t>及需方要求</w:t>
      </w:r>
      <w:r>
        <w:rPr>
          <w:rFonts w:hint="default" w:ascii="Times New Roman" w:hAnsi="Times New Roman" w:eastAsia="仿宋_GB2312" w:cs="Times New Roman"/>
          <w:color w:val="auto"/>
          <w:sz w:val="28"/>
          <w:szCs w:val="28"/>
          <w:highlight w:val="none"/>
        </w:rPr>
        <w:t>，包括修改文件（如有）以及全部参考资料和有关附件。我</w:t>
      </w:r>
      <w:r>
        <w:rPr>
          <w:rFonts w:hint="eastAsia" w:ascii="Times New Roman" w:hAnsi="Times New Roman" w:eastAsia="仿宋_GB2312" w:cs="Times New Roman"/>
          <w:color w:val="auto"/>
          <w:sz w:val="28"/>
          <w:szCs w:val="28"/>
          <w:highlight w:val="none"/>
          <w:lang w:val="en-US" w:eastAsia="zh-CN"/>
        </w:rPr>
        <w:t>方</w:t>
      </w:r>
      <w:r>
        <w:rPr>
          <w:rFonts w:hint="default" w:ascii="Times New Roman" w:hAnsi="Times New Roman" w:eastAsia="仿宋_GB2312" w:cs="Times New Roman"/>
          <w:color w:val="auto"/>
          <w:sz w:val="28"/>
          <w:szCs w:val="28"/>
          <w:highlight w:val="none"/>
        </w:rPr>
        <w:t>完全理解并同意放弃对这方面有不明及误解的权利。</w:t>
      </w:r>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六、我</w:t>
      </w:r>
      <w:r>
        <w:rPr>
          <w:rFonts w:hint="eastAsia" w:ascii="Times New Roman" w:hAnsi="Times New Roman" w:eastAsia="仿宋_GB2312" w:cs="Times New Roman"/>
          <w:color w:val="auto"/>
          <w:sz w:val="28"/>
          <w:szCs w:val="28"/>
          <w:highlight w:val="none"/>
          <w:lang w:val="en-US" w:eastAsia="zh-CN"/>
        </w:rPr>
        <w:t>方</w:t>
      </w:r>
      <w:r>
        <w:rPr>
          <w:rFonts w:hint="default" w:ascii="Times New Roman" w:hAnsi="Times New Roman" w:eastAsia="仿宋_GB2312" w:cs="Times New Roman"/>
          <w:color w:val="auto"/>
          <w:sz w:val="28"/>
          <w:szCs w:val="28"/>
          <w:highlight w:val="none"/>
        </w:rPr>
        <w:t>知道如用虚假材料或恶意方式向贵公司提出质疑，将承担相应的法律责任。同时承诺：我</w:t>
      </w:r>
      <w:r>
        <w:rPr>
          <w:rFonts w:hint="eastAsia" w:ascii="Times New Roman" w:hAnsi="Times New Roman" w:eastAsia="仿宋_GB2312" w:cs="Times New Roman"/>
          <w:color w:val="auto"/>
          <w:sz w:val="28"/>
          <w:szCs w:val="28"/>
          <w:highlight w:val="none"/>
          <w:lang w:val="en-US" w:eastAsia="zh-CN"/>
        </w:rPr>
        <w:t>方</w:t>
      </w:r>
      <w:r>
        <w:rPr>
          <w:rFonts w:hint="default" w:ascii="Times New Roman" w:hAnsi="Times New Roman" w:eastAsia="仿宋_GB2312" w:cs="Times New Roman"/>
          <w:color w:val="auto"/>
          <w:sz w:val="28"/>
          <w:szCs w:val="28"/>
          <w:highlight w:val="none"/>
        </w:rPr>
        <w:t>如果有上述行为，将无条件承担贵公司相关的调查论证费用。</w:t>
      </w:r>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七、我方完全理解</w:t>
      </w:r>
      <w:r>
        <w:rPr>
          <w:rFonts w:hint="eastAsia" w:ascii="Times New Roman" w:hAnsi="Times New Roman" w:eastAsia="仿宋_GB2312" w:cs="Times New Roman"/>
          <w:bCs/>
          <w:color w:val="auto"/>
          <w:sz w:val="28"/>
          <w:szCs w:val="28"/>
          <w:highlight w:val="none"/>
          <w:lang w:eastAsia="zh-CN"/>
        </w:rPr>
        <w:t>需方</w:t>
      </w:r>
      <w:r>
        <w:rPr>
          <w:rFonts w:hint="default" w:ascii="Times New Roman" w:hAnsi="Times New Roman" w:eastAsia="仿宋_GB2312" w:cs="Times New Roman"/>
          <w:bCs/>
          <w:color w:val="auto"/>
          <w:sz w:val="28"/>
          <w:szCs w:val="28"/>
          <w:highlight w:val="none"/>
        </w:rPr>
        <w:t>不一定将合同授予最低报价的</w:t>
      </w:r>
      <w:r>
        <w:rPr>
          <w:rFonts w:hint="eastAsia" w:ascii="Times New Roman" w:hAnsi="Times New Roman" w:eastAsia="仿宋_GB2312" w:cs="Times New Roman"/>
          <w:bCs/>
          <w:color w:val="auto"/>
          <w:sz w:val="28"/>
          <w:szCs w:val="28"/>
          <w:highlight w:val="none"/>
          <w:lang w:eastAsia="zh-CN"/>
        </w:rPr>
        <w:t>供应商</w:t>
      </w:r>
      <w:r>
        <w:rPr>
          <w:rFonts w:hint="default" w:ascii="Times New Roman" w:hAnsi="Times New Roman" w:eastAsia="仿宋_GB2312" w:cs="Times New Roman"/>
          <w:bCs/>
          <w:color w:val="auto"/>
          <w:sz w:val="28"/>
          <w:szCs w:val="28"/>
          <w:highlight w:val="none"/>
        </w:rPr>
        <w:t>的行为。</w:t>
      </w:r>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八、</w:t>
      </w:r>
      <w:bookmarkStart w:id="23" w:name="_Toc485047103"/>
      <w:r>
        <w:rPr>
          <w:rFonts w:hint="default" w:ascii="Times New Roman" w:hAnsi="Times New Roman" w:eastAsia="仿宋_GB2312" w:cs="Times New Roman"/>
          <w:color w:val="auto"/>
          <w:sz w:val="28"/>
          <w:szCs w:val="28"/>
          <w:highlight w:val="none"/>
        </w:rPr>
        <w:t>我方愿意提供贵单位可能另外要求的，与投标有关的文件资料，并保证我方已提供和将要提供的文件资料是真实、准确的。</w:t>
      </w:r>
      <w:bookmarkEnd w:id="23"/>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24" w:name="_Toc485047104"/>
    </w:p>
    <w:p>
      <w:pPr>
        <w:pStyle w:val="2"/>
        <w:rPr>
          <w:rFonts w:hint="default"/>
        </w:rPr>
      </w:pPr>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（单位公章）</w:t>
      </w:r>
      <w:bookmarkEnd w:id="24"/>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u w:val="single"/>
        </w:rPr>
      </w:pPr>
      <w:bookmarkStart w:id="25" w:name="_Toc485047105"/>
      <w:r>
        <w:rPr>
          <w:rFonts w:hint="default" w:ascii="Times New Roman" w:hAnsi="Times New Roman" w:eastAsia="仿宋_GB2312" w:cs="Times New Roman"/>
          <w:color w:val="auto"/>
          <w:sz w:val="28"/>
          <w:szCs w:val="28"/>
          <w:highlight w:val="none"/>
        </w:rPr>
        <w:t>法定代表人/单位负责人或授权代表（签字或加盖个人名章）：</w:t>
      </w:r>
      <w:bookmarkEnd w:id="25"/>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26" w:name="_Toc485047106"/>
      <w:r>
        <w:rPr>
          <w:rFonts w:hint="default" w:ascii="Times New Roman" w:hAnsi="Times New Roman" w:eastAsia="仿宋_GB2312" w:cs="Times New Roman"/>
          <w:color w:val="auto"/>
          <w:sz w:val="28"/>
          <w:szCs w:val="28"/>
          <w:highlight w:val="none"/>
        </w:rPr>
        <w:t>通讯地址：</w:t>
      </w:r>
      <w:bookmarkEnd w:id="26"/>
      <w:r>
        <w:rPr>
          <w:rFonts w:hint="default" w:ascii="Times New Roman" w:hAnsi="Times New Roman" w:eastAsia="仿宋_GB2312" w:cs="Times New Roman"/>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u w:val="single"/>
        </w:rPr>
      </w:pPr>
      <w:bookmarkStart w:id="27" w:name="_Toc485047107"/>
      <w:r>
        <w:rPr>
          <w:rFonts w:hint="default" w:ascii="Times New Roman" w:hAnsi="Times New Roman" w:eastAsia="仿宋_GB2312" w:cs="Times New Roman"/>
          <w:color w:val="auto"/>
          <w:sz w:val="28"/>
          <w:szCs w:val="28"/>
          <w:highlight w:val="none"/>
        </w:rPr>
        <w:t>邮政编码：</w:t>
      </w:r>
      <w:bookmarkEnd w:id="27"/>
      <w:r>
        <w:rPr>
          <w:rFonts w:hint="default" w:ascii="Times New Roman" w:hAnsi="Times New Roman" w:eastAsia="仿宋_GB2312" w:cs="Times New Roman"/>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28" w:name="_Toc485047108"/>
      <w:r>
        <w:rPr>
          <w:rFonts w:hint="default" w:ascii="Times New Roman" w:hAnsi="Times New Roman" w:eastAsia="仿宋_GB2312" w:cs="Times New Roman"/>
          <w:color w:val="auto"/>
          <w:sz w:val="28"/>
          <w:szCs w:val="28"/>
          <w:highlight w:val="none"/>
        </w:rPr>
        <w:t>联系电话：</w:t>
      </w:r>
      <w:bookmarkEnd w:id="28"/>
      <w:r>
        <w:rPr>
          <w:rFonts w:hint="default" w:ascii="Times New Roman" w:hAnsi="Times New Roman" w:eastAsia="仿宋_GB2312" w:cs="Times New Roman"/>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29" w:name="_Toc485047109"/>
      <w:r>
        <w:rPr>
          <w:rFonts w:hint="default" w:ascii="Times New Roman" w:hAnsi="Times New Roman" w:eastAsia="仿宋_GB2312" w:cs="Times New Roman"/>
          <w:color w:val="auto"/>
          <w:sz w:val="28"/>
          <w:szCs w:val="28"/>
          <w:highlight w:val="none"/>
        </w:rPr>
        <w:t>电子邮箱 ：</w:t>
      </w:r>
      <w:bookmarkEnd w:id="29"/>
      <w:r>
        <w:rPr>
          <w:rFonts w:hint="default" w:ascii="Times New Roman" w:hAnsi="Times New Roman" w:eastAsia="仿宋_GB2312" w:cs="Times New Roman"/>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hint="default" w:ascii="Times New Roman" w:hAnsi="Times New Roman" w:eastAsia="仿宋_GB2312" w:cs="Times New Roman"/>
          <w:color w:val="auto"/>
          <w:sz w:val="28"/>
          <w:szCs w:val="28"/>
          <w:highlight w:val="none"/>
        </w:rPr>
      </w:pPr>
      <w:bookmarkStart w:id="30" w:name="_Toc485047110"/>
      <w:r>
        <w:rPr>
          <w:rFonts w:hint="default" w:ascii="Times New Roman" w:hAnsi="Times New Roman" w:eastAsia="仿宋_GB2312" w:cs="Times New Roman"/>
          <w:color w:val="auto"/>
          <w:sz w:val="28"/>
          <w:szCs w:val="28"/>
          <w:highlight w:val="none"/>
        </w:rPr>
        <w:t>日    期：</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bookmarkEnd w:id="30"/>
      <w:bookmarkStart w:id="31" w:name="_Toc308164824"/>
      <w:bookmarkStart w:id="32" w:name="_Toc485047111"/>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Style w:val="16"/>
          <w:rFonts w:hint="default" w:ascii="Times New Roman" w:hAnsi="Times New Roman" w:cs="Times New Roman"/>
          <w:color w:val="auto"/>
          <w:highlight w:val="none"/>
        </w:rPr>
      </w:pPr>
      <w:r>
        <w:rPr>
          <w:rFonts w:hint="default" w:ascii="Times New Roman" w:hAnsi="Times New Roman" w:cs="Times New Roman"/>
          <w:color w:val="auto"/>
          <w:sz w:val="32"/>
          <w:szCs w:val="32"/>
          <w:highlight w:val="none"/>
        </w:rPr>
        <w:br w:type="page"/>
      </w:r>
      <w:bookmarkStart w:id="33" w:name="_Toc87518876"/>
      <w:bookmarkStart w:id="34" w:name="_Toc96700533"/>
      <w:r>
        <w:rPr>
          <w:rStyle w:val="16"/>
          <w:rFonts w:hint="default" w:ascii="Times New Roman" w:hAnsi="Times New Roman" w:cs="Times New Roman"/>
          <w:color w:val="auto"/>
          <w:highlight w:val="none"/>
        </w:rPr>
        <w:t>二、</w:t>
      </w:r>
      <w:bookmarkEnd w:id="31"/>
      <w:r>
        <w:rPr>
          <w:rStyle w:val="16"/>
          <w:rFonts w:hint="default" w:ascii="Times New Roman" w:hAnsi="Times New Roman" w:cs="Times New Roman"/>
          <w:color w:val="auto"/>
          <w:highlight w:val="none"/>
        </w:rPr>
        <w:t>承诺函</w:t>
      </w:r>
      <w:bookmarkEnd w:id="32"/>
      <w:bookmarkEnd w:id="33"/>
      <w:bookmarkEnd w:id="34"/>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8"/>
          <w:szCs w:val="28"/>
          <w:highlight w:val="none"/>
        </w:rPr>
      </w:pPr>
      <w:bookmarkStart w:id="35" w:name="_Toc485047113"/>
      <w:r>
        <w:rPr>
          <w:rFonts w:hint="default" w:ascii="Times New Roman" w:hAnsi="Times New Roman" w:eastAsia="仿宋_GB2312" w:cs="Times New Roman"/>
          <w:color w:val="auto"/>
          <w:sz w:val="28"/>
          <w:szCs w:val="28"/>
          <w:highlight w:val="none"/>
          <w:lang w:eastAsia="zh-CN"/>
        </w:rPr>
        <w:t>四川广元港集团有限公司</w:t>
      </w:r>
      <w:r>
        <w:rPr>
          <w:rFonts w:hint="default" w:ascii="Times New Roman" w:hAnsi="Times New Roman" w:eastAsia="仿宋_GB2312" w:cs="Times New Roman"/>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我公司作为本次</w:t>
      </w:r>
      <w:r>
        <w:rPr>
          <w:rFonts w:hint="eastAsia" w:ascii="Times New Roman" w:hAnsi="Times New Roman" w:eastAsia="仿宋_GB2312" w:cs="Times New Roman"/>
          <w:color w:val="auto"/>
          <w:sz w:val="28"/>
          <w:szCs w:val="28"/>
          <w:highlight w:val="none"/>
          <w:lang w:eastAsia="zh-CN"/>
        </w:rPr>
        <w:t>租赁</w:t>
      </w:r>
      <w:r>
        <w:rPr>
          <w:rFonts w:hint="default" w:ascii="Times New Roman" w:hAnsi="Times New Roman" w:eastAsia="仿宋_GB2312" w:cs="Times New Roman"/>
          <w:color w:val="auto"/>
          <w:sz w:val="28"/>
          <w:szCs w:val="28"/>
          <w:highlight w:val="none"/>
        </w:rPr>
        <w:t>项目的</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，根据</w:t>
      </w:r>
      <w:r>
        <w:rPr>
          <w:rFonts w:hint="eastAsia" w:ascii="Times New Roman" w:hAnsi="Times New Roman" w:eastAsia="仿宋_GB2312" w:cs="Times New Roman"/>
          <w:color w:val="auto"/>
          <w:sz w:val="28"/>
          <w:szCs w:val="28"/>
          <w:highlight w:val="none"/>
          <w:lang w:val="en-US" w:eastAsia="zh-CN"/>
        </w:rPr>
        <w:t>需方</w:t>
      </w:r>
      <w:r>
        <w:rPr>
          <w:rFonts w:hint="default" w:ascii="Times New Roman" w:hAnsi="Times New Roman" w:eastAsia="仿宋_GB2312" w:cs="Times New Roman"/>
          <w:color w:val="auto"/>
          <w:sz w:val="28"/>
          <w:szCs w:val="28"/>
          <w:highlight w:val="none"/>
        </w:rPr>
        <w:t>要求，现郑重承诺如下：</w:t>
      </w:r>
      <w:bookmarkEnd w:id="35"/>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36" w:name="_Toc485047118"/>
      <w:r>
        <w:rPr>
          <w:rFonts w:hint="default" w:ascii="Times New Roman" w:hAnsi="Times New Roman" w:eastAsia="仿宋_GB2312" w:cs="Times New Roman"/>
          <w:color w:val="auto"/>
          <w:sz w:val="28"/>
          <w:szCs w:val="28"/>
          <w:highlight w:val="none"/>
        </w:rPr>
        <w:t>一、完全接受和满足本项目</w:t>
      </w:r>
      <w:r>
        <w:rPr>
          <w:rFonts w:hint="eastAsia" w:ascii="Times New Roman" w:hAnsi="Times New Roman" w:eastAsia="仿宋_GB2312" w:cs="Times New Roman"/>
          <w:color w:val="auto"/>
          <w:sz w:val="28"/>
          <w:szCs w:val="28"/>
          <w:highlight w:val="none"/>
          <w:lang w:val="en-US" w:eastAsia="zh-CN"/>
        </w:rPr>
        <w:t>需方要求</w:t>
      </w:r>
      <w:r>
        <w:rPr>
          <w:rFonts w:hint="default" w:ascii="Times New Roman" w:hAnsi="Times New Roman" w:eastAsia="仿宋_GB2312" w:cs="Times New Roman"/>
          <w:color w:val="auto"/>
          <w:sz w:val="28"/>
          <w:szCs w:val="28"/>
          <w:highlight w:val="none"/>
        </w:rPr>
        <w:t>规定的实质性要求，如对</w:t>
      </w:r>
      <w:r>
        <w:rPr>
          <w:rFonts w:hint="eastAsia" w:ascii="Times New Roman" w:hAnsi="Times New Roman" w:eastAsia="仿宋_GB2312" w:cs="Times New Roman"/>
          <w:color w:val="auto"/>
          <w:sz w:val="28"/>
          <w:szCs w:val="28"/>
          <w:highlight w:val="none"/>
          <w:lang w:val="en-US" w:eastAsia="zh-CN"/>
        </w:rPr>
        <w:t>需方要求</w:t>
      </w:r>
      <w:r>
        <w:rPr>
          <w:rFonts w:hint="default" w:ascii="Times New Roman" w:hAnsi="Times New Roman" w:eastAsia="仿宋_GB2312" w:cs="Times New Roman"/>
          <w:color w:val="auto"/>
          <w:sz w:val="28"/>
          <w:szCs w:val="28"/>
          <w:highlight w:val="none"/>
        </w:rPr>
        <w:t>中有异议，已经在</w:t>
      </w:r>
      <w:r>
        <w:rPr>
          <w:rFonts w:hint="eastAsia" w:ascii="Times New Roman" w:hAnsi="Times New Roman" w:eastAsia="仿宋_GB2312" w:cs="Times New Roman"/>
          <w:color w:val="auto"/>
          <w:sz w:val="28"/>
          <w:szCs w:val="28"/>
          <w:highlight w:val="none"/>
          <w:lang w:val="en-US" w:eastAsia="zh-CN"/>
        </w:rPr>
        <w:t>递交响应文件</w:t>
      </w:r>
      <w:r>
        <w:rPr>
          <w:rFonts w:hint="default" w:ascii="Times New Roman" w:hAnsi="Times New Roman" w:eastAsia="仿宋_GB2312" w:cs="Times New Roman"/>
          <w:color w:val="auto"/>
          <w:sz w:val="28"/>
          <w:szCs w:val="28"/>
          <w:highlight w:val="none"/>
        </w:rPr>
        <w:t>截止时间届满前依法进行维权救济，不存在对</w:t>
      </w:r>
      <w:r>
        <w:rPr>
          <w:rFonts w:hint="eastAsia" w:ascii="Times New Roman" w:hAnsi="Times New Roman" w:eastAsia="仿宋_GB2312" w:cs="Times New Roman"/>
          <w:color w:val="auto"/>
          <w:sz w:val="28"/>
          <w:szCs w:val="28"/>
          <w:highlight w:val="none"/>
          <w:lang w:val="en-US" w:eastAsia="zh-CN"/>
        </w:rPr>
        <w:t>需方要求</w:t>
      </w:r>
      <w:r>
        <w:rPr>
          <w:rFonts w:hint="default" w:ascii="Times New Roman" w:hAnsi="Times New Roman" w:eastAsia="仿宋_GB2312" w:cs="Times New Roman"/>
          <w:color w:val="auto"/>
          <w:sz w:val="28"/>
          <w:szCs w:val="28"/>
          <w:highlight w:val="none"/>
        </w:rPr>
        <w:t>有异议的同时又参加</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以求侥幸</w:t>
      </w:r>
      <w:r>
        <w:rPr>
          <w:rFonts w:hint="eastAsia"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或者为实现其他非法目的的行为。</w:t>
      </w:r>
      <w:bookmarkEnd w:id="36"/>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37" w:name="_Toc485047119"/>
      <w:r>
        <w:rPr>
          <w:rFonts w:hint="default" w:ascii="Times New Roman" w:hAnsi="Times New Roman" w:eastAsia="仿宋_GB2312" w:cs="Times New Roman"/>
          <w:color w:val="auto"/>
          <w:sz w:val="28"/>
          <w:szCs w:val="28"/>
          <w:highlight w:val="none"/>
        </w:rPr>
        <w:t>二、参加本次</w:t>
      </w:r>
      <w:r>
        <w:rPr>
          <w:rFonts w:hint="eastAsia" w:ascii="Times New Roman" w:hAnsi="Times New Roman" w:eastAsia="仿宋_GB2312" w:cs="Times New Roman"/>
          <w:color w:val="auto"/>
          <w:sz w:val="28"/>
          <w:szCs w:val="28"/>
          <w:highlight w:val="none"/>
          <w:lang w:eastAsia="zh-CN"/>
        </w:rPr>
        <w:t>租赁项目</w:t>
      </w:r>
      <w:r>
        <w:rPr>
          <w:rFonts w:hint="default" w:ascii="Times New Roman" w:hAnsi="Times New Roman" w:eastAsia="仿宋_GB2312" w:cs="Times New Roman"/>
          <w:color w:val="auto"/>
          <w:sz w:val="28"/>
          <w:szCs w:val="28"/>
          <w:highlight w:val="none"/>
        </w:rPr>
        <w:t>，不存在与单位负责人为同一人或者存在直接控股、管理关系的其他</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参与同一合同项下的</w:t>
      </w:r>
      <w:r>
        <w:rPr>
          <w:rFonts w:hint="eastAsia" w:ascii="Times New Roman" w:hAnsi="Times New Roman" w:eastAsia="仿宋_GB2312" w:cs="Times New Roman"/>
          <w:color w:val="auto"/>
          <w:sz w:val="28"/>
          <w:szCs w:val="28"/>
          <w:highlight w:val="none"/>
          <w:lang w:eastAsia="zh-CN"/>
        </w:rPr>
        <w:t>租赁项目</w:t>
      </w:r>
      <w:r>
        <w:rPr>
          <w:rFonts w:hint="default" w:ascii="Times New Roman" w:hAnsi="Times New Roman" w:eastAsia="仿宋_GB2312" w:cs="Times New Roman"/>
          <w:color w:val="auto"/>
          <w:sz w:val="28"/>
          <w:szCs w:val="28"/>
          <w:highlight w:val="none"/>
        </w:rPr>
        <w:t>的行为。</w:t>
      </w:r>
      <w:bookmarkEnd w:id="37"/>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38" w:name="_Toc485047120"/>
      <w:r>
        <w:rPr>
          <w:rFonts w:hint="default" w:ascii="Times New Roman" w:hAnsi="Times New Roman" w:eastAsia="仿宋_GB2312" w:cs="Times New Roman"/>
          <w:color w:val="auto"/>
          <w:sz w:val="28"/>
          <w:szCs w:val="28"/>
          <w:highlight w:val="none"/>
        </w:rPr>
        <w:t>三、参加本次</w:t>
      </w:r>
      <w:r>
        <w:rPr>
          <w:rFonts w:hint="eastAsia" w:ascii="Times New Roman" w:hAnsi="Times New Roman" w:eastAsia="仿宋_GB2312" w:cs="Times New Roman"/>
          <w:color w:val="auto"/>
          <w:sz w:val="28"/>
          <w:szCs w:val="28"/>
          <w:highlight w:val="none"/>
          <w:lang w:eastAsia="zh-CN"/>
        </w:rPr>
        <w:t>租赁项目</w:t>
      </w:r>
      <w:r>
        <w:rPr>
          <w:rFonts w:hint="default" w:ascii="Times New Roman" w:hAnsi="Times New Roman" w:eastAsia="仿宋_GB2312" w:cs="Times New Roman"/>
          <w:color w:val="auto"/>
          <w:sz w:val="28"/>
          <w:szCs w:val="28"/>
          <w:highlight w:val="none"/>
        </w:rPr>
        <w:t>，不存在和其他</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在同一合同项下的</w:t>
      </w:r>
      <w:r>
        <w:rPr>
          <w:rFonts w:hint="eastAsia" w:ascii="Times New Roman" w:hAnsi="Times New Roman" w:eastAsia="仿宋_GB2312" w:cs="Times New Roman"/>
          <w:color w:val="auto"/>
          <w:sz w:val="28"/>
          <w:szCs w:val="28"/>
          <w:highlight w:val="none"/>
          <w:lang w:eastAsia="zh-CN"/>
        </w:rPr>
        <w:t>服务</w:t>
      </w:r>
      <w:r>
        <w:rPr>
          <w:rFonts w:hint="default" w:ascii="Times New Roman" w:hAnsi="Times New Roman" w:eastAsia="仿宋_GB2312" w:cs="Times New Roman"/>
          <w:color w:val="auto"/>
          <w:sz w:val="28"/>
          <w:szCs w:val="28"/>
          <w:highlight w:val="none"/>
        </w:rPr>
        <w:t>项目中，同时委托同一个自然人、同一家庭的人员、同一单位的人员作为代理人的行为。</w:t>
      </w:r>
      <w:bookmarkEnd w:id="38"/>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39" w:name="_Toc485047121"/>
      <w:r>
        <w:rPr>
          <w:rFonts w:hint="default" w:ascii="Times New Roman" w:hAnsi="Times New Roman" w:eastAsia="仿宋_GB2312" w:cs="Times New Roman"/>
          <w:color w:val="auto"/>
          <w:sz w:val="28"/>
          <w:szCs w:val="28"/>
          <w:highlight w:val="none"/>
        </w:rPr>
        <w:t>四、</w:t>
      </w:r>
      <w:bookmarkEnd w:id="39"/>
      <w:r>
        <w:rPr>
          <w:rFonts w:hint="default" w:ascii="Times New Roman" w:hAnsi="Times New Roman" w:eastAsia="仿宋_GB2312" w:cs="Times New Roman"/>
          <w:color w:val="auto"/>
          <w:sz w:val="28"/>
          <w:szCs w:val="28"/>
          <w:highlight w:val="none"/>
        </w:rPr>
        <w:t>完全响应</w:t>
      </w:r>
      <w:r>
        <w:rPr>
          <w:rFonts w:hint="eastAsia" w:ascii="Times New Roman" w:hAnsi="Times New Roman" w:eastAsia="仿宋_GB2312" w:cs="Times New Roman"/>
          <w:color w:val="auto"/>
          <w:sz w:val="28"/>
          <w:szCs w:val="28"/>
          <w:highlight w:val="none"/>
          <w:lang w:val="en-US" w:eastAsia="zh-CN"/>
        </w:rPr>
        <w:t>本项目</w:t>
      </w:r>
      <w:r>
        <w:rPr>
          <w:rFonts w:hint="default" w:ascii="Times New Roman" w:hAnsi="Times New Roman" w:eastAsia="仿宋_GB2312" w:cs="Times New Roman"/>
          <w:color w:val="auto"/>
          <w:sz w:val="28"/>
          <w:szCs w:val="28"/>
          <w:highlight w:val="none"/>
        </w:rPr>
        <w:t>有关知识产权，充分、公平竞争保障措施，报价货币，投标文件语言等方面的规定。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五、没有为本次</w:t>
      </w:r>
      <w:r>
        <w:rPr>
          <w:rFonts w:hint="eastAsia" w:ascii="Times New Roman" w:hAnsi="Times New Roman" w:eastAsia="仿宋_GB2312" w:cs="Times New Roman"/>
          <w:color w:val="auto"/>
          <w:sz w:val="28"/>
          <w:szCs w:val="28"/>
          <w:highlight w:val="none"/>
          <w:lang w:eastAsia="zh-CN"/>
        </w:rPr>
        <w:t>服务</w:t>
      </w:r>
      <w:r>
        <w:rPr>
          <w:rFonts w:hint="default" w:ascii="Times New Roman" w:hAnsi="Times New Roman" w:eastAsia="仿宋_GB2312" w:cs="Times New Roman"/>
          <w:color w:val="auto"/>
          <w:sz w:val="28"/>
          <w:szCs w:val="28"/>
          <w:highlight w:val="none"/>
        </w:rPr>
        <w:t>项目提供整体设计、规范编制或者项目管理、监理、检测等服务，也没有为</w:t>
      </w:r>
      <w:r>
        <w:rPr>
          <w:rFonts w:hint="eastAsia" w:ascii="Times New Roman" w:hAnsi="Times New Roman" w:eastAsia="仿宋_GB2312" w:cs="Times New Roman"/>
          <w:color w:val="auto"/>
          <w:sz w:val="28"/>
          <w:szCs w:val="28"/>
          <w:highlight w:val="none"/>
          <w:lang w:eastAsia="zh-CN"/>
        </w:rPr>
        <w:t>需方</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需方</w:t>
      </w:r>
      <w:r>
        <w:rPr>
          <w:rFonts w:hint="default" w:ascii="Times New Roman" w:hAnsi="Times New Roman" w:eastAsia="仿宋_GB2312" w:cs="Times New Roman"/>
          <w:color w:val="auto"/>
          <w:sz w:val="28"/>
          <w:szCs w:val="28"/>
          <w:highlight w:val="none"/>
        </w:rPr>
        <w:t>在确定</w:t>
      </w:r>
      <w:r>
        <w:rPr>
          <w:rFonts w:hint="eastAsia" w:ascii="Times New Roman" w:hAnsi="Times New Roman" w:eastAsia="仿宋_GB2312" w:cs="Times New Roman"/>
          <w:color w:val="auto"/>
          <w:sz w:val="28"/>
          <w:szCs w:val="28"/>
          <w:highlight w:val="none"/>
          <w:lang w:eastAsia="zh-CN"/>
        </w:rPr>
        <w:t>服务</w:t>
      </w:r>
      <w:r>
        <w:rPr>
          <w:rFonts w:hint="default" w:ascii="Times New Roman" w:hAnsi="Times New Roman" w:eastAsia="仿宋_GB2312" w:cs="Times New Roman"/>
          <w:color w:val="auto"/>
          <w:sz w:val="28"/>
          <w:szCs w:val="28"/>
          <w:highlight w:val="none"/>
        </w:rPr>
        <w:t>需求、编制</w:t>
      </w:r>
      <w:r>
        <w:rPr>
          <w:rFonts w:hint="eastAsia" w:ascii="Times New Roman" w:hAnsi="Times New Roman" w:eastAsia="仿宋_GB2312" w:cs="Times New Roman"/>
          <w:color w:val="auto"/>
          <w:sz w:val="28"/>
          <w:szCs w:val="28"/>
          <w:highlight w:val="none"/>
          <w:lang w:eastAsia="zh-CN"/>
        </w:rPr>
        <w:t>响应文件</w:t>
      </w:r>
      <w:r>
        <w:rPr>
          <w:rFonts w:hint="default" w:ascii="Times New Roman" w:hAnsi="Times New Roman" w:eastAsia="仿宋_GB2312" w:cs="Times New Roman"/>
          <w:color w:val="auto"/>
          <w:sz w:val="28"/>
          <w:szCs w:val="28"/>
          <w:highlight w:val="none"/>
        </w:rPr>
        <w:t>过程中提供咨询论证，提供的咨询论证意见成为</w:t>
      </w:r>
      <w:r>
        <w:rPr>
          <w:rFonts w:hint="eastAsia" w:ascii="Times New Roman" w:hAnsi="Times New Roman" w:eastAsia="仿宋_GB2312" w:cs="Times New Roman"/>
          <w:color w:val="auto"/>
          <w:sz w:val="28"/>
          <w:szCs w:val="28"/>
          <w:highlight w:val="none"/>
          <w:lang w:eastAsia="zh-CN"/>
        </w:rPr>
        <w:t>响应文件</w:t>
      </w:r>
      <w:r>
        <w:rPr>
          <w:rFonts w:hint="default" w:ascii="Times New Roman" w:hAnsi="Times New Roman" w:eastAsia="仿宋_GB2312" w:cs="Times New Roman"/>
          <w:color w:val="auto"/>
          <w:sz w:val="28"/>
          <w:szCs w:val="28"/>
          <w:highlight w:val="none"/>
        </w:rPr>
        <w:t>中规定的</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资格条件、技术服务商务要求、评审因素和标准等实质性内容条款。</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40" w:name="_Toc485047122"/>
      <w:r>
        <w:rPr>
          <w:rFonts w:hint="default" w:ascii="Times New Roman" w:hAnsi="Times New Roman" w:eastAsia="仿宋_GB2312" w:cs="Times New Roman"/>
          <w:color w:val="auto"/>
          <w:sz w:val="28"/>
          <w:szCs w:val="28"/>
          <w:highlight w:val="none"/>
        </w:rPr>
        <w:t>六、</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文件中提供的能够给予</w:t>
      </w:r>
      <w:r>
        <w:rPr>
          <w:rFonts w:hint="eastAsia" w:ascii="Times New Roman" w:hAnsi="Times New Roman" w:eastAsia="仿宋_GB2312" w:cs="Times New Roman"/>
          <w:color w:val="auto"/>
          <w:sz w:val="28"/>
          <w:szCs w:val="28"/>
          <w:highlight w:val="none"/>
          <w:lang w:val="en-US" w:eastAsia="zh-CN"/>
        </w:rPr>
        <w:t>贵</w:t>
      </w:r>
      <w:r>
        <w:rPr>
          <w:rFonts w:hint="default" w:ascii="Times New Roman" w:hAnsi="Times New Roman" w:eastAsia="仿宋_GB2312" w:cs="Times New Roman"/>
          <w:color w:val="auto"/>
          <w:sz w:val="28"/>
          <w:szCs w:val="28"/>
          <w:highlight w:val="none"/>
        </w:rPr>
        <w:t>公司带来优惠、好处的任何材料资料和技术、服务、商务等响应承诺情况都是真实的、有效的、合法的。</w:t>
      </w:r>
      <w:bookmarkEnd w:id="40"/>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七、</w:t>
      </w:r>
      <w:r>
        <w:rPr>
          <w:rFonts w:hint="eastAsia" w:ascii="Times New Roman" w:hAnsi="Times New Roman" w:eastAsia="仿宋_GB2312" w:cs="Times New Roman"/>
          <w:color w:val="auto"/>
          <w:sz w:val="28"/>
          <w:szCs w:val="28"/>
          <w:highlight w:val="none"/>
          <w:lang w:val="en-US" w:eastAsia="zh-CN"/>
        </w:rPr>
        <w:t>我单位承诺在提供租赁船舶中采砂船舶满足开采深度能达到70米及以上要求。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八</w:t>
      </w:r>
      <w:r>
        <w:rPr>
          <w:rFonts w:hint="default" w:ascii="Times New Roman" w:hAnsi="Times New Roman" w:eastAsia="仿宋_GB2312" w:cs="Times New Roman"/>
          <w:color w:val="auto"/>
          <w:sz w:val="28"/>
          <w:szCs w:val="28"/>
          <w:highlight w:val="none"/>
        </w:rPr>
        <w:t>、我单位承诺符合以下要求：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1.具有独立承担民事责任的能力；</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2.具有良好的商业信誉和健全的财务会计制度；</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3.具有履行合同所必需的设备和专业技术能力；</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4.具有依法缴纳税收和社会保障资金的良好记录；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5.参加本次</w:t>
      </w:r>
      <w:r>
        <w:rPr>
          <w:rFonts w:hint="eastAsia" w:ascii="Times New Roman" w:hAnsi="Times New Roman" w:eastAsia="仿宋_GB2312" w:cs="Times New Roman"/>
          <w:color w:val="auto"/>
          <w:sz w:val="28"/>
          <w:szCs w:val="28"/>
          <w:highlight w:val="none"/>
          <w:lang w:val="en-US" w:eastAsia="zh-CN"/>
        </w:rPr>
        <w:t>船舶租赁</w:t>
      </w:r>
      <w:r>
        <w:rPr>
          <w:rFonts w:hint="eastAsia" w:ascii="Times New Roman" w:hAnsi="Times New Roman" w:eastAsia="仿宋_GB2312" w:cs="Times New Roman"/>
          <w:color w:val="auto"/>
          <w:sz w:val="28"/>
          <w:szCs w:val="28"/>
          <w:highlight w:val="none"/>
          <w:lang w:eastAsia="zh-CN"/>
        </w:rPr>
        <w:t>项目</w:t>
      </w:r>
      <w:r>
        <w:rPr>
          <w:rFonts w:hint="default" w:ascii="Times New Roman" w:hAnsi="Times New Roman" w:eastAsia="仿宋_GB2312" w:cs="Times New Roman"/>
          <w:color w:val="auto"/>
          <w:sz w:val="28"/>
          <w:szCs w:val="28"/>
          <w:highlight w:val="none"/>
        </w:rPr>
        <w:t>前三年内，在经营活动中没有重大违法违规记录；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6.我</w:t>
      </w:r>
      <w:r>
        <w:rPr>
          <w:rFonts w:hint="default" w:ascii="Times New Roman" w:hAnsi="Times New Roman" w:eastAsia="仿宋_GB2312" w:cs="Times New Roman"/>
          <w:color w:val="auto"/>
          <w:sz w:val="28"/>
          <w:szCs w:val="28"/>
          <w:highlight w:val="none"/>
        </w:rPr>
        <w:t>单位及其现任法定代表人、主要负责人参加本次</w:t>
      </w:r>
      <w:r>
        <w:rPr>
          <w:rFonts w:hint="eastAsia" w:ascii="Times New Roman" w:hAnsi="Times New Roman" w:eastAsia="仿宋_GB2312" w:cs="Times New Roman"/>
          <w:color w:val="auto"/>
          <w:sz w:val="28"/>
          <w:szCs w:val="28"/>
          <w:highlight w:val="none"/>
          <w:lang w:val="en-US" w:eastAsia="zh-CN"/>
        </w:rPr>
        <w:t>船舶租赁</w:t>
      </w:r>
      <w:r>
        <w:rPr>
          <w:rFonts w:hint="eastAsia" w:ascii="Times New Roman" w:hAnsi="Times New Roman" w:eastAsia="仿宋_GB2312" w:cs="Times New Roman"/>
          <w:color w:val="auto"/>
          <w:sz w:val="28"/>
          <w:szCs w:val="28"/>
          <w:highlight w:val="none"/>
          <w:lang w:eastAsia="zh-CN"/>
        </w:rPr>
        <w:t>服务</w:t>
      </w:r>
      <w:r>
        <w:rPr>
          <w:rFonts w:hint="default" w:ascii="Times New Roman" w:hAnsi="Times New Roman" w:eastAsia="仿宋_GB2312" w:cs="Times New Roman"/>
          <w:color w:val="auto"/>
          <w:sz w:val="28"/>
          <w:szCs w:val="28"/>
          <w:highlight w:val="none"/>
        </w:rPr>
        <w:t>前三年内</w:t>
      </w:r>
      <w:r>
        <w:rPr>
          <w:rFonts w:hint="default" w:ascii="Times New Roman" w:hAnsi="Times New Roman" w:eastAsia="仿宋_GB2312" w:cs="Times New Roman"/>
          <w:color w:val="auto"/>
          <w:sz w:val="28"/>
          <w:szCs w:val="28"/>
          <w:highlight w:val="none"/>
          <w:lang w:val="en-US" w:eastAsia="zh-CN"/>
        </w:rPr>
        <w:t>无</w:t>
      </w:r>
      <w:r>
        <w:rPr>
          <w:rFonts w:hint="default" w:ascii="Times New Roman" w:hAnsi="Times New Roman" w:eastAsia="仿宋_GB2312" w:cs="Times New Roman"/>
          <w:color w:val="auto"/>
          <w:sz w:val="28"/>
          <w:szCs w:val="28"/>
          <w:highlight w:val="none"/>
        </w:rPr>
        <w:t>行贿犯罪记录；</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7.我</w:t>
      </w:r>
      <w:r>
        <w:rPr>
          <w:rFonts w:hint="default" w:ascii="Times New Roman" w:hAnsi="Times New Roman" w:eastAsia="仿宋_GB2312" w:cs="Times New Roman"/>
          <w:color w:val="auto"/>
          <w:sz w:val="28"/>
          <w:szCs w:val="28"/>
          <w:highlight w:val="none"/>
        </w:rPr>
        <w:t>单位未被列入工商系统经营异常名录或严重违法失信企业名单或者人民法院公布的失信被执行人名单</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.法律、行政法规规定的其他条件；</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bCs/>
          <w:color w:val="auto"/>
          <w:sz w:val="28"/>
          <w:szCs w:val="28"/>
          <w:highlight w:val="none"/>
        </w:rPr>
        <w:t>根据</w:t>
      </w:r>
      <w:r>
        <w:rPr>
          <w:rFonts w:hint="eastAsia" w:ascii="Times New Roman" w:hAnsi="Times New Roman" w:eastAsia="仿宋_GB2312" w:cs="Times New Roman"/>
          <w:bCs/>
          <w:color w:val="auto"/>
          <w:sz w:val="28"/>
          <w:szCs w:val="28"/>
          <w:highlight w:val="none"/>
          <w:lang w:eastAsia="zh-CN"/>
        </w:rPr>
        <w:t>服务</w:t>
      </w:r>
      <w:r>
        <w:rPr>
          <w:rFonts w:hint="default" w:ascii="Times New Roman" w:hAnsi="Times New Roman" w:eastAsia="仿宋_GB2312" w:cs="Times New Roman"/>
          <w:bCs/>
          <w:color w:val="auto"/>
          <w:sz w:val="28"/>
          <w:szCs w:val="28"/>
          <w:highlight w:val="none"/>
        </w:rPr>
        <w:t>项目提出的特殊条件。</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eastAsia" w:ascii="Times New Roman" w:hAnsi="Times New Roman" w:eastAsia="仿宋_GB2312" w:cs="Times New Roman"/>
          <w:color w:val="auto"/>
          <w:sz w:val="28"/>
          <w:szCs w:val="28"/>
          <w:highlight w:val="none"/>
          <w:lang w:val="en-US" w:eastAsia="zh-CN"/>
        </w:rPr>
        <w:t>九</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根据</w:t>
      </w:r>
      <w:r>
        <w:rPr>
          <w:rFonts w:hint="eastAsia" w:ascii="Times New Roman" w:hAnsi="Times New Roman" w:eastAsia="仿宋_GB2312" w:cs="Times New Roman"/>
          <w:color w:val="auto"/>
          <w:sz w:val="28"/>
          <w:szCs w:val="28"/>
          <w:highlight w:val="none"/>
          <w:lang w:val="en-US" w:eastAsia="zh-CN"/>
        </w:rPr>
        <w:t>需方</w:t>
      </w:r>
      <w:r>
        <w:rPr>
          <w:rFonts w:hint="default" w:ascii="Times New Roman" w:hAnsi="Times New Roman" w:eastAsia="仿宋_GB2312" w:cs="Times New Roman"/>
          <w:color w:val="auto"/>
          <w:sz w:val="28"/>
          <w:szCs w:val="28"/>
          <w:highlight w:val="none"/>
        </w:rPr>
        <w:t>要求或</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认为应当做出的其他承诺（如有）：</w:t>
      </w:r>
      <w:r>
        <w:rPr>
          <w:rFonts w:hint="default" w:ascii="Times New Roman" w:hAnsi="Times New Roman" w:eastAsia="仿宋_GB2312" w:cs="Times New Roman"/>
          <w:color w:val="auto"/>
          <w:sz w:val="28"/>
          <w:szCs w:val="28"/>
          <w:highlight w:val="none"/>
          <w:u w:val="single"/>
        </w:rPr>
        <w:t>完全响应并满足</w:t>
      </w:r>
      <w:r>
        <w:rPr>
          <w:rFonts w:hint="eastAsia" w:ascii="Times New Roman" w:hAnsi="Times New Roman" w:eastAsia="仿宋_GB2312" w:cs="Times New Roman"/>
          <w:color w:val="auto"/>
          <w:sz w:val="28"/>
          <w:szCs w:val="28"/>
          <w:highlight w:val="none"/>
          <w:u w:val="single"/>
          <w:lang w:eastAsia="zh-CN"/>
        </w:rPr>
        <w:t>响应文件</w:t>
      </w:r>
      <w:r>
        <w:rPr>
          <w:rFonts w:hint="default" w:ascii="Times New Roman" w:hAnsi="Times New Roman" w:eastAsia="仿宋_GB2312" w:cs="Times New Roman"/>
          <w:color w:val="auto"/>
          <w:sz w:val="28"/>
          <w:szCs w:val="28"/>
          <w:highlight w:val="none"/>
          <w:u w:val="single"/>
        </w:rPr>
        <w:t>要求。</w:t>
      </w:r>
    </w:p>
    <w:p>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sz w:val="28"/>
          <w:szCs w:val="28"/>
          <w:highlight w:val="none"/>
        </w:rPr>
      </w:pPr>
      <w:bookmarkStart w:id="41" w:name="_Toc485047124"/>
      <w:r>
        <w:rPr>
          <w:rFonts w:hint="default" w:ascii="Times New Roman" w:hAnsi="Times New Roman" w:eastAsia="仿宋_GB2312" w:cs="Times New Roman"/>
          <w:color w:val="auto"/>
          <w:sz w:val="28"/>
          <w:szCs w:val="28"/>
          <w:highlight w:val="none"/>
        </w:rPr>
        <w:t>本公司对上述承诺的内容事项真实性负责。如经查实上述承诺的内容事项存在虚假，我公司愿意接受以提供虚假材料谋取</w:t>
      </w:r>
      <w:r>
        <w:rPr>
          <w:rFonts w:hint="eastAsia" w:ascii="Times New Roman" w:hAnsi="Times New Roman" w:eastAsia="仿宋_GB2312" w:cs="Times New Roman"/>
          <w:color w:val="auto"/>
          <w:sz w:val="28"/>
          <w:szCs w:val="28"/>
          <w:highlight w:val="none"/>
          <w:lang w:eastAsia="zh-CN"/>
        </w:rPr>
        <w:t>成交</w:t>
      </w:r>
      <w:r>
        <w:rPr>
          <w:rFonts w:hint="default" w:ascii="Times New Roman" w:hAnsi="Times New Roman" w:eastAsia="仿宋_GB2312" w:cs="Times New Roman"/>
          <w:color w:val="auto"/>
          <w:sz w:val="28"/>
          <w:szCs w:val="28"/>
          <w:highlight w:val="none"/>
        </w:rPr>
        <w:t>追究法律责任。</w:t>
      </w:r>
      <w:bookmarkEnd w:id="41"/>
    </w:p>
    <w:p>
      <w:pPr>
        <w:keepNext w:val="0"/>
        <w:keepLines w:val="0"/>
        <w:pageBreakBefore w:val="0"/>
        <w:widowControl/>
        <w:kinsoku/>
        <w:wordWrap/>
        <w:overflowPunct/>
        <w:topLinePunct w:val="0"/>
        <w:autoSpaceDE/>
        <w:autoSpaceDN/>
        <w:bidi w:val="0"/>
        <w:adjustRightInd/>
        <w:snapToGrid/>
        <w:spacing w:line="460" w:lineRule="exact"/>
        <w:ind w:firstLine="548" w:firstLineChars="196"/>
        <w:jc w:val="left"/>
        <w:textAlignment w:val="auto"/>
        <w:rPr>
          <w:rFonts w:hint="default" w:ascii="Times New Roman" w:hAnsi="Times New Roman" w:eastAsia="仿宋_GB2312" w:cs="Times New Roman"/>
          <w:color w:val="auto"/>
          <w:sz w:val="28"/>
          <w:szCs w:val="28"/>
          <w:highlight w:val="none"/>
        </w:rPr>
      </w:pPr>
      <w:bookmarkStart w:id="42" w:name="_Toc485047125"/>
    </w:p>
    <w:p>
      <w:pPr>
        <w:keepNext w:val="0"/>
        <w:keepLines w:val="0"/>
        <w:pageBreakBefore w:val="0"/>
        <w:widowControl/>
        <w:kinsoku/>
        <w:wordWrap/>
        <w:overflowPunct/>
        <w:topLinePunct w:val="0"/>
        <w:autoSpaceDE/>
        <w:autoSpaceDN/>
        <w:bidi w:val="0"/>
        <w:adjustRightInd/>
        <w:snapToGrid/>
        <w:spacing w:line="460" w:lineRule="exact"/>
        <w:ind w:firstLine="548" w:firstLineChars="196"/>
        <w:jc w:val="left"/>
        <w:textAlignment w:val="auto"/>
        <w:rPr>
          <w:rFonts w:hint="default" w:ascii="Times New Roman" w:hAnsi="Times New Roman" w:eastAsia="仿宋_GB2312" w:cs="Times New Roman"/>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548" w:firstLineChars="196"/>
        <w:jc w:val="left"/>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（单位公章）</w:t>
      </w:r>
      <w:bookmarkEnd w:id="42"/>
    </w:p>
    <w:p>
      <w:pPr>
        <w:keepNext w:val="0"/>
        <w:keepLines w:val="0"/>
        <w:pageBreakBefore w:val="0"/>
        <w:widowControl/>
        <w:kinsoku/>
        <w:wordWrap/>
        <w:overflowPunct/>
        <w:topLinePunct w:val="0"/>
        <w:autoSpaceDE/>
        <w:autoSpaceDN/>
        <w:bidi w:val="0"/>
        <w:adjustRightInd/>
        <w:snapToGrid/>
        <w:spacing w:line="460" w:lineRule="exact"/>
        <w:ind w:firstLine="548" w:firstLineChars="196"/>
        <w:jc w:val="left"/>
        <w:textAlignment w:val="auto"/>
        <w:rPr>
          <w:rFonts w:hint="default" w:ascii="Times New Roman" w:hAnsi="Times New Roman" w:eastAsia="仿宋_GB2312" w:cs="Times New Roman"/>
          <w:color w:val="auto"/>
          <w:sz w:val="28"/>
          <w:szCs w:val="28"/>
          <w:highlight w:val="none"/>
        </w:rPr>
      </w:pPr>
      <w:bookmarkStart w:id="43" w:name="_Toc485047126"/>
      <w:r>
        <w:rPr>
          <w:rFonts w:hint="default" w:ascii="Times New Roman" w:hAnsi="Times New Roman" w:eastAsia="仿宋_GB2312" w:cs="Times New Roman"/>
          <w:color w:val="auto"/>
          <w:sz w:val="28"/>
          <w:szCs w:val="28"/>
          <w:highlight w:val="none"/>
        </w:rPr>
        <w:t>法定代表人/单位负责人或授权代表（签字或加盖个人名章）：</w:t>
      </w:r>
      <w:bookmarkEnd w:id="43"/>
    </w:p>
    <w:p>
      <w:pPr>
        <w:keepNext w:val="0"/>
        <w:keepLines w:val="0"/>
        <w:pageBreakBefore w:val="0"/>
        <w:widowControl/>
        <w:kinsoku/>
        <w:wordWrap/>
        <w:overflowPunct/>
        <w:topLinePunct w:val="0"/>
        <w:autoSpaceDE/>
        <w:autoSpaceDN/>
        <w:bidi w:val="0"/>
        <w:adjustRightInd/>
        <w:snapToGrid/>
        <w:spacing w:line="460" w:lineRule="exact"/>
        <w:ind w:firstLine="548" w:firstLineChars="196"/>
        <w:jc w:val="left"/>
        <w:textAlignment w:val="auto"/>
        <w:rPr>
          <w:rFonts w:hint="default" w:ascii="Times New Roman" w:hAnsi="Times New Roman" w:eastAsia="仿宋_GB2312" w:cs="Times New Roman"/>
          <w:color w:val="auto"/>
          <w:sz w:val="28"/>
          <w:szCs w:val="28"/>
          <w:highlight w:val="none"/>
        </w:rPr>
      </w:pPr>
      <w:bookmarkStart w:id="44" w:name="_Toc485047127"/>
      <w:r>
        <w:rPr>
          <w:rFonts w:hint="default" w:ascii="Times New Roman" w:hAnsi="Times New Roman" w:eastAsia="仿宋_GB2312" w:cs="Times New Roman"/>
          <w:color w:val="auto"/>
          <w:sz w:val="28"/>
          <w:szCs w:val="28"/>
          <w:highlight w:val="none"/>
        </w:rPr>
        <w:t>日    期：</w:t>
      </w:r>
      <w:bookmarkEnd w:id="44"/>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p>
      <w:pPr>
        <w:rPr>
          <w:rFonts w:hint="default" w:ascii="Times New Roman" w:hAnsi="Times New Roman" w:cs="Times New Roman"/>
          <w:color w:val="auto"/>
          <w:highlight w:val="none"/>
        </w:rPr>
      </w:pPr>
      <w:bookmarkStart w:id="45" w:name="_Toc87518877"/>
      <w:bookmarkStart w:id="46" w:name="_Toc485047128"/>
      <w:r>
        <w:rPr>
          <w:rFonts w:hint="default" w:ascii="Times New Roman" w:hAnsi="Times New Roman" w:cs="Times New Roman"/>
          <w:color w:val="auto"/>
          <w:highlight w:val="none"/>
        </w:rPr>
        <w:br w:type="page"/>
      </w:r>
    </w:p>
    <w:p>
      <w:pPr>
        <w:pStyle w:val="5"/>
        <w:rPr>
          <w:rFonts w:hint="default" w:ascii="Times New Roman" w:hAnsi="Times New Roman" w:cs="Times New Roman"/>
          <w:color w:val="auto"/>
          <w:highlight w:val="none"/>
        </w:rPr>
      </w:pPr>
      <w:bookmarkStart w:id="47" w:name="_Toc96700534"/>
      <w:bookmarkStart w:id="48" w:name="_Hlk96768293"/>
      <w:r>
        <w:rPr>
          <w:rFonts w:hint="default" w:ascii="Times New Roman" w:hAnsi="Times New Roman" w:cs="Times New Roman"/>
          <w:color w:val="auto"/>
          <w:highlight w:val="none"/>
        </w:rPr>
        <w:t>三、法定代表人/单位负责人身份证明</w:t>
      </w:r>
      <w:bookmarkEnd w:id="47"/>
    </w:p>
    <w:bookmarkEnd w:id="48"/>
    <w:p>
      <w:pPr>
        <w:spacing w:line="400" w:lineRule="exact"/>
        <w:ind w:firstLine="480" w:firstLineChars="200"/>
        <w:rPr>
          <w:rFonts w:hint="default" w:ascii="Times New Roman" w:hAnsi="Times New Roman" w:cs="Times New Roman" w:eastAsiaTheme="minorEastAsia"/>
          <w:color w:val="auto"/>
          <w:sz w:val="24"/>
          <w:highlight w:val="none"/>
        </w:rPr>
      </w:pPr>
    </w:p>
    <w:p>
      <w:pPr>
        <w:spacing w:line="480" w:lineRule="exact"/>
        <w:ind w:left="479" w:leftChars="228"/>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名称：</w:t>
      </w:r>
    </w:p>
    <w:p>
      <w:pPr>
        <w:spacing w:line="480" w:lineRule="exact"/>
        <w:ind w:left="479" w:leftChars="22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单位性质：</w:t>
      </w:r>
    </w:p>
    <w:p>
      <w:pPr>
        <w:spacing w:line="480" w:lineRule="exact"/>
        <w:ind w:left="479" w:leftChars="22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地址：</w:t>
      </w:r>
    </w:p>
    <w:p>
      <w:pPr>
        <w:spacing w:line="480" w:lineRule="exact"/>
        <w:ind w:left="479" w:leftChars="22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成立时间：  年  月  日</w:t>
      </w:r>
    </w:p>
    <w:p>
      <w:pPr>
        <w:spacing w:line="480" w:lineRule="exact"/>
        <w:ind w:left="479" w:leftChars="228"/>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经营期限：</w:t>
      </w:r>
    </w:p>
    <w:p>
      <w:pPr>
        <w:pStyle w:val="2"/>
        <w:tabs>
          <w:tab w:val="left" w:pos="720"/>
          <w:tab w:val="left" w:pos="1440"/>
          <w:tab w:val="left" w:pos="2160"/>
          <w:tab w:val="left" w:pos="2880"/>
          <w:tab w:val="left" w:pos="3600"/>
          <w:tab w:val="left" w:pos="4321"/>
          <w:tab w:val="left" w:pos="5041"/>
          <w:tab w:val="left" w:pos="5761"/>
          <w:tab w:val="left" w:pos="6481"/>
          <w:tab w:val="left" w:pos="7201"/>
          <w:tab w:val="left" w:pos="7921"/>
        </w:tabs>
        <w:spacing w:line="480" w:lineRule="exact"/>
        <w:rPr>
          <w:rFonts w:hint="default" w:ascii="Times New Roman" w:hAnsi="Times New Roman" w:eastAsia="仿宋_GB2312" w:cs="Times New Roman"/>
          <w:color w:val="auto"/>
          <w:sz w:val="28"/>
          <w:szCs w:val="28"/>
          <w:highlight w:val="none"/>
        </w:rPr>
      </w:pPr>
    </w:p>
    <w:p>
      <w:pPr>
        <w:spacing w:line="480" w:lineRule="exact"/>
        <w:ind w:firstLine="560" w:firstLineChars="200"/>
        <w:rPr>
          <w:rFonts w:hint="default" w:ascii="Times New Roman" w:hAnsi="Times New Roman" w:eastAsia="仿宋_GB2312" w:cs="Times New Roman"/>
          <w:color w:val="auto"/>
          <w:sz w:val="28"/>
          <w:szCs w:val="28"/>
          <w:highlight w:val="none"/>
        </w:rPr>
      </w:pPr>
    </w:p>
    <w:p>
      <w:pPr>
        <w:spacing w:line="48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姓名：</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全称）的法定代表人/单位负责人（职务：</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电话：</w:t>
      </w:r>
      <w:r>
        <w:rPr>
          <w:rFonts w:hint="eastAsia"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rPr>
        <w:t>）</w:t>
      </w:r>
    </w:p>
    <w:p>
      <w:pPr>
        <w:spacing w:line="480" w:lineRule="exact"/>
        <w:ind w:firstLine="560" w:firstLineChars="200"/>
        <w:rPr>
          <w:rFonts w:hint="default" w:ascii="Times New Roman" w:hAnsi="Times New Roman" w:eastAsia="仿宋_GB2312" w:cs="Times New Roman"/>
          <w:color w:val="auto"/>
          <w:sz w:val="28"/>
          <w:szCs w:val="28"/>
          <w:highlight w:val="none"/>
        </w:rPr>
      </w:pPr>
    </w:p>
    <w:p>
      <w:pPr>
        <w:spacing w:line="480" w:lineRule="exact"/>
        <w:ind w:firstLine="560" w:firstLineChars="200"/>
        <w:rPr>
          <w:rFonts w:hint="default" w:ascii="Times New Roman" w:hAnsi="Times New Roman" w:eastAsia="仿宋_GB2312" w:cs="Times New Roman"/>
          <w:color w:val="auto"/>
          <w:sz w:val="28"/>
          <w:szCs w:val="28"/>
          <w:highlight w:val="none"/>
        </w:rPr>
      </w:pPr>
    </w:p>
    <w:p>
      <w:pPr>
        <w:spacing w:line="48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特此证明</w:t>
      </w:r>
    </w:p>
    <w:p>
      <w:pPr>
        <w:spacing w:line="480" w:lineRule="exact"/>
        <w:ind w:firstLine="560" w:firstLineChars="200"/>
        <w:rPr>
          <w:rFonts w:hint="default" w:ascii="Times New Roman" w:hAnsi="Times New Roman" w:eastAsia="仿宋_GB2312" w:cs="Times New Roman"/>
          <w:color w:val="auto"/>
          <w:sz w:val="28"/>
          <w:szCs w:val="28"/>
          <w:highlight w:val="none"/>
        </w:rPr>
      </w:pPr>
    </w:p>
    <w:p>
      <w:pPr>
        <w:spacing w:line="480" w:lineRule="exact"/>
        <w:ind w:firstLine="560" w:firstLineChars="200"/>
        <w:rPr>
          <w:rFonts w:hint="default" w:ascii="Times New Roman" w:hAnsi="Times New Roman" w:eastAsia="仿宋_GB2312" w:cs="Times New Roman"/>
          <w:color w:val="auto"/>
          <w:sz w:val="28"/>
          <w:szCs w:val="28"/>
          <w:highlight w:val="none"/>
        </w:rPr>
      </w:pPr>
    </w:p>
    <w:p>
      <w:pPr>
        <w:spacing w:line="480" w:lineRule="exact"/>
        <w:ind w:firstLine="560" w:firstLineChars="200"/>
        <w:rPr>
          <w:rFonts w:hint="default" w:ascii="Times New Roman" w:hAnsi="Times New Roman" w:eastAsia="仿宋_GB2312" w:cs="Times New Roman"/>
          <w:color w:val="auto"/>
          <w:sz w:val="28"/>
          <w:szCs w:val="28"/>
          <w:highlight w:val="none"/>
        </w:rPr>
      </w:pPr>
    </w:p>
    <w:p>
      <w:pPr>
        <w:spacing w:line="480" w:lineRule="exact"/>
        <w:ind w:firstLine="560" w:firstLineChars="200"/>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名称：（单位公章）</w:t>
      </w:r>
    </w:p>
    <w:p>
      <w:pPr>
        <w:spacing w:line="48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日期：  年  月  日</w:t>
      </w:r>
    </w:p>
    <w:p>
      <w:pPr>
        <w:spacing w:line="480" w:lineRule="exact"/>
        <w:rPr>
          <w:rFonts w:hint="default" w:ascii="Times New Roman" w:hAnsi="Times New Roman" w:eastAsia="仿宋_GB2312" w:cs="Times New Roman"/>
          <w:color w:val="auto"/>
          <w:sz w:val="28"/>
          <w:szCs w:val="28"/>
          <w:highlight w:val="none"/>
          <w:u w:val="single"/>
        </w:rPr>
      </w:pPr>
    </w:p>
    <w:p>
      <w:pPr>
        <w:spacing w:line="480" w:lineRule="exact"/>
        <w:rPr>
          <w:rFonts w:hint="default" w:ascii="Times New Roman" w:hAnsi="Times New Roman" w:eastAsia="仿宋_GB2312" w:cs="Times New Roman"/>
          <w:color w:val="auto"/>
          <w:sz w:val="28"/>
          <w:szCs w:val="28"/>
          <w:highlight w:val="none"/>
          <w:u w:val="single"/>
        </w:rPr>
      </w:pPr>
    </w:p>
    <w:p>
      <w:pPr>
        <w:spacing w:line="480" w:lineRule="exact"/>
        <w:jc w:val="left"/>
        <w:rPr>
          <w:rFonts w:hint="default" w:ascii="Times New Roman" w:hAnsi="Times New Roman" w:eastAsia="仿宋_GB2312" w:cs="Times New Roman"/>
          <w:b/>
          <w:bCs/>
          <w:color w:val="auto"/>
          <w:sz w:val="28"/>
          <w:szCs w:val="28"/>
          <w:highlight w:val="none"/>
        </w:rPr>
      </w:pPr>
    </w:p>
    <w:p>
      <w:pPr>
        <w:spacing w:line="480" w:lineRule="exact"/>
        <w:ind w:left="980" w:hanging="983" w:hangingChars="350"/>
        <w:jc w:val="left"/>
        <w:rPr>
          <w:rFonts w:hint="default" w:ascii="Times New Roman" w:hAnsi="Times New Roman" w:eastAsia="仿宋_GB2312" w:cs="Times New Roman"/>
          <w:b/>
          <w:bCs/>
          <w:color w:val="auto"/>
          <w:sz w:val="28"/>
          <w:szCs w:val="28"/>
          <w:highlight w:val="none"/>
        </w:rPr>
      </w:pPr>
    </w:p>
    <w:p>
      <w:pPr>
        <w:widowControl/>
        <w:spacing w:line="480" w:lineRule="exact"/>
        <w:ind w:firstLine="481" w:firstLineChars="20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b/>
          <w:bCs/>
          <w:color w:val="auto"/>
          <w:kern w:val="0"/>
          <w:sz w:val="24"/>
          <w:highlight w:val="none"/>
        </w:rPr>
        <w:t>注</w:t>
      </w:r>
      <w:r>
        <w:rPr>
          <w:rFonts w:hint="default" w:ascii="Times New Roman" w:hAnsi="Times New Roman" w:eastAsia="仿宋" w:cs="Times New Roman"/>
          <w:color w:val="auto"/>
          <w:kern w:val="0"/>
          <w:sz w:val="24"/>
          <w:highlight w:val="none"/>
        </w:rPr>
        <w:t>：1.附法定代表人/单位负责人身份证明材料复印件（加盖</w:t>
      </w:r>
      <w:r>
        <w:rPr>
          <w:rFonts w:hint="eastAsia" w:ascii="Times New Roman" w:hAnsi="Times New Roman" w:eastAsia="仿宋" w:cs="Times New Roman"/>
          <w:color w:val="auto"/>
          <w:kern w:val="0"/>
          <w:sz w:val="24"/>
          <w:highlight w:val="none"/>
          <w:lang w:eastAsia="zh-CN"/>
        </w:rPr>
        <w:t>供应商</w:t>
      </w:r>
      <w:r>
        <w:rPr>
          <w:rFonts w:hint="default" w:ascii="Times New Roman" w:hAnsi="Times New Roman" w:eastAsia="仿宋" w:cs="Times New Roman"/>
          <w:color w:val="auto"/>
          <w:kern w:val="0"/>
          <w:sz w:val="24"/>
          <w:highlight w:val="none"/>
        </w:rPr>
        <w:t>单位公章）；身份证明材料包括居民身份证或户口本或军官证或护照等；身份证明材料应同时提供其在有效期的材料，如居民身份证正、反面复印件。</w:t>
      </w:r>
    </w:p>
    <w:p>
      <w:pPr>
        <w:widowControl/>
        <w:spacing w:line="480" w:lineRule="exact"/>
        <w:ind w:firstLine="480" w:firstLineChars="20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2.法定代表人/单位负责人亲自参与</w:t>
      </w:r>
      <w:r>
        <w:rPr>
          <w:rFonts w:hint="default" w:ascii="Times New Roman" w:hAnsi="Times New Roman" w:eastAsia="仿宋" w:cs="Times New Roman"/>
          <w:color w:val="auto"/>
          <w:kern w:val="0"/>
          <w:sz w:val="24"/>
          <w:highlight w:val="none"/>
          <w:lang w:val="en-US" w:eastAsia="zh-CN"/>
        </w:rPr>
        <w:t>时</w:t>
      </w:r>
      <w:r>
        <w:rPr>
          <w:rFonts w:hint="default" w:ascii="Times New Roman" w:hAnsi="Times New Roman" w:eastAsia="仿宋" w:cs="Times New Roman"/>
          <w:color w:val="auto"/>
          <w:kern w:val="0"/>
          <w:sz w:val="24"/>
          <w:highlight w:val="none"/>
        </w:rPr>
        <w:t>适用。法定代表人/单位负责人亲自参与</w:t>
      </w:r>
      <w:r>
        <w:rPr>
          <w:rFonts w:hint="default" w:ascii="Times New Roman" w:hAnsi="Times New Roman" w:eastAsia="仿宋" w:cs="Times New Roman"/>
          <w:color w:val="auto"/>
          <w:kern w:val="0"/>
          <w:sz w:val="24"/>
          <w:highlight w:val="none"/>
          <w:lang w:val="en-US" w:eastAsia="zh-CN"/>
        </w:rPr>
        <w:t>时，</w:t>
      </w:r>
      <w:r>
        <w:rPr>
          <w:rFonts w:hint="eastAsia" w:ascii="Times New Roman" w:hAnsi="Times New Roman" w:eastAsia="仿宋" w:cs="Times New Roman"/>
          <w:color w:val="auto"/>
          <w:kern w:val="0"/>
          <w:sz w:val="24"/>
          <w:highlight w:val="none"/>
          <w:lang w:val="en-US" w:eastAsia="zh-CN"/>
        </w:rPr>
        <w:t>响应</w:t>
      </w:r>
      <w:r>
        <w:rPr>
          <w:rFonts w:hint="default" w:ascii="Times New Roman" w:hAnsi="Times New Roman" w:eastAsia="仿宋" w:cs="Times New Roman"/>
          <w:color w:val="auto"/>
          <w:kern w:val="0"/>
          <w:sz w:val="24"/>
          <w:highlight w:val="none"/>
          <w:lang w:val="en-US" w:eastAsia="zh-CN"/>
        </w:rPr>
        <w:t>文件中不需要提供《</w:t>
      </w:r>
      <w:r>
        <w:rPr>
          <w:rFonts w:hint="default" w:ascii="Times New Roman" w:hAnsi="Times New Roman" w:eastAsia="仿宋" w:cs="Times New Roman"/>
          <w:color w:val="auto"/>
          <w:kern w:val="0"/>
          <w:sz w:val="24"/>
          <w:highlight w:val="none"/>
        </w:rPr>
        <w:t>法定代表人/单位负责人授权书</w:t>
      </w:r>
      <w:r>
        <w:rPr>
          <w:rFonts w:hint="default" w:ascii="Times New Roman" w:hAnsi="Times New Roman" w:eastAsia="仿宋" w:cs="Times New Roman"/>
          <w:color w:val="auto"/>
          <w:kern w:val="0"/>
          <w:sz w:val="24"/>
          <w:highlight w:val="none"/>
          <w:lang w:val="en-US" w:eastAsia="zh-CN"/>
        </w:rPr>
        <w:t>》</w:t>
      </w:r>
      <w:r>
        <w:rPr>
          <w:rFonts w:hint="eastAsia" w:ascii="Times New Roman" w:hAnsi="Times New Roman" w:eastAsia="仿宋" w:cs="Times New Roman"/>
          <w:color w:val="auto"/>
          <w:kern w:val="0"/>
          <w:sz w:val="24"/>
          <w:highlight w:val="none"/>
          <w:lang w:val="en-US" w:eastAsia="zh-CN"/>
        </w:rPr>
        <w:t>。</w:t>
      </w:r>
    </w:p>
    <w:p>
      <w:pPr>
        <w:widowControl/>
        <w:spacing w:line="480" w:lineRule="exact"/>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br w:type="page"/>
      </w:r>
    </w:p>
    <w:p>
      <w:pPr>
        <w:pStyle w:val="5"/>
        <w:rPr>
          <w:rFonts w:hint="default" w:ascii="Times New Roman" w:hAnsi="Times New Roman" w:cs="Times New Roman"/>
          <w:color w:val="auto"/>
          <w:highlight w:val="none"/>
        </w:rPr>
      </w:pPr>
      <w:bookmarkStart w:id="49" w:name="_Toc96700535"/>
      <w:bookmarkStart w:id="50" w:name="_Hlk96768306"/>
      <w:r>
        <w:rPr>
          <w:rFonts w:hint="default" w:ascii="Times New Roman" w:hAnsi="Times New Roman" w:cs="Times New Roman"/>
          <w:color w:val="auto"/>
          <w:highlight w:val="none"/>
        </w:rPr>
        <w:t>四、法定代表人/单位负责人授权书</w:t>
      </w:r>
      <w:bookmarkEnd w:id="45"/>
      <w:bookmarkEnd w:id="46"/>
      <w:bookmarkEnd w:id="49"/>
    </w:p>
    <w:bookmarkEnd w:id="50"/>
    <w:p>
      <w:pPr>
        <w:widowControl/>
        <w:spacing w:line="480" w:lineRule="exact"/>
        <w:jc w:val="left"/>
        <w:rPr>
          <w:rFonts w:hint="default" w:ascii="Times New Roman" w:hAnsi="Times New Roman" w:eastAsia="仿宋_GB2312" w:cs="Times New Roman"/>
          <w:color w:val="auto"/>
          <w:sz w:val="28"/>
          <w:szCs w:val="28"/>
          <w:highlight w:val="none"/>
        </w:rPr>
      </w:pPr>
      <w:bookmarkStart w:id="51" w:name="_Toc485047130"/>
    </w:p>
    <w:p>
      <w:pPr>
        <w:widowControl/>
        <w:spacing w:line="48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四川广元港集团有限公司</w:t>
      </w:r>
      <w:r>
        <w:rPr>
          <w:rFonts w:hint="default" w:ascii="Times New Roman" w:hAnsi="Times New Roman" w:eastAsia="仿宋_GB2312" w:cs="Times New Roman"/>
          <w:color w:val="auto"/>
          <w:sz w:val="28"/>
          <w:szCs w:val="28"/>
          <w:highlight w:val="none"/>
        </w:rPr>
        <w:t>：</w:t>
      </w:r>
    </w:p>
    <w:p>
      <w:pPr>
        <w:pStyle w:val="2"/>
        <w:tabs>
          <w:tab w:val="left" w:pos="720"/>
          <w:tab w:val="left" w:pos="1440"/>
          <w:tab w:val="left" w:pos="2160"/>
          <w:tab w:val="left" w:pos="2880"/>
          <w:tab w:val="left" w:pos="3600"/>
          <w:tab w:val="left" w:pos="4321"/>
          <w:tab w:val="left" w:pos="5041"/>
          <w:tab w:val="left" w:pos="5761"/>
          <w:tab w:val="left" w:pos="6481"/>
          <w:tab w:val="left" w:pos="7201"/>
          <w:tab w:val="left" w:pos="7921"/>
        </w:tabs>
        <w:spacing w:after="0"/>
        <w:rPr>
          <w:rFonts w:hint="default" w:ascii="Times New Roman" w:hAnsi="Times New Roman" w:cs="Times New Roman"/>
          <w:color w:val="auto"/>
          <w:highlight w:val="none"/>
        </w:rPr>
      </w:pPr>
    </w:p>
    <w:p>
      <w:pPr>
        <w:keepNext w:val="0"/>
        <w:keepLines w:val="0"/>
        <w:pageBreakBefore w:val="0"/>
        <w:widowControl/>
        <w:kinsoku/>
        <w:wordWrap w:val="0"/>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本授权声明：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（法定代表人/单位负责人姓名、职务）授权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（被授权人姓名、职务）为我方参与</w:t>
      </w:r>
      <w:r>
        <w:rPr>
          <w:rFonts w:hint="eastAsia" w:eastAsia="仿宋" w:cs="Times New Roman"/>
          <w:color w:val="auto"/>
          <w:sz w:val="28"/>
          <w:szCs w:val="28"/>
          <w:highlight w:val="none"/>
          <w:u w:val="single"/>
          <w:lang w:eastAsia="zh-CN"/>
        </w:rPr>
        <w:t>广元市昭化区虎跳镇砂石开采船舶及</w:t>
      </w:r>
      <w:r>
        <w:rPr>
          <w:rFonts w:hint="eastAsia" w:eastAsia="仿宋" w:cs="Times New Roman"/>
          <w:color w:val="auto"/>
          <w:sz w:val="28"/>
          <w:szCs w:val="28"/>
          <w:highlight w:val="none"/>
          <w:u w:val="single"/>
          <w:lang w:val="en-US" w:eastAsia="zh-CN"/>
        </w:rPr>
        <w:t>自卸</w:t>
      </w:r>
      <w:r>
        <w:rPr>
          <w:rFonts w:hint="eastAsia" w:eastAsia="仿宋" w:cs="Times New Roman"/>
          <w:color w:val="auto"/>
          <w:sz w:val="28"/>
          <w:szCs w:val="28"/>
          <w:highlight w:val="none"/>
          <w:u w:val="single"/>
          <w:lang w:eastAsia="zh-CN"/>
        </w:rPr>
        <w:t>运输船舶租赁</w:t>
      </w:r>
      <w:r>
        <w:rPr>
          <w:rFonts w:hint="default" w:ascii="Times New Roman" w:hAnsi="Times New Roman" w:eastAsia="仿宋_GB2312" w:cs="Times New Roman"/>
          <w:color w:val="auto"/>
          <w:sz w:val="28"/>
          <w:szCs w:val="28"/>
          <w:highlight w:val="none"/>
        </w:rPr>
        <w:t>项目的合法代表，以我方名义全权处理该项目有关</w:t>
      </w: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、签订合同以及执行合同等一切事宜。</w:t>
      </w:r>
      <w:bookmarkEnd w:id="51"/>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52" w:name="_Toc485047131"/>
      <w:r>
        <w:rPr>
          <w:rFonts w:hint="default" w:ascii="Times New Roman" w:hAnsi="Times New Roman" w:eastAsia="仿宋_GB2312" w:cs="Times New Roman"/>
          <w:color w:val="auto"/>
          <w:sz w:val="28"/>
          <w:szCs w:val="28"/>
          <w:highlight w:val="none"/>
        </w:rPr>
        <w:t>特此声明。</w:t>
      </w:r>
      <w:bookmarkEnd w:id="52"/>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53" w:name="_Toc485047132"/>
      <w:r>
        <w:rPr>
          <w:rFonts w:hint="default" w:ascii="Times New Roman" w:hAnsi="Times New Roman" w:eastAsia="仿宋_GB2312" w:cs="Times New Roman"/>
          <w:color w:val="auto"/>
          <w:sz w:val="28"/>
          <w:szCs w:val="28"/>
          <w:highlight w:val="none"/>
        </w:rPr>
        <w:t>法定代表人/单位负责人签字或者加盖个人名章：</w:t>
      </w:r>
      <w:bookmarkEnd w:id="53"/>
      <w:r>
        <w:rPr>
          <w:rFonts w:hint="default" w:ascii="Times New Roman" w:hAnsi="Times New Roman" w:eastAsia="仿宋_GB2312" w:cs="Times New Roman"/>
          <w:color w:val="auto"/>
          <w:sz w:val="28"/>
          <w:szCs w:val="28"/>
          <w:highlight w:val="none"/>
          <w:u w:val="single"/>
        </w:rPr>
        <w:t xml:space="preserve">           </w:t>
      </w:r>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54" w:name="_Toc485047133"/>
      <w:r>
        <w:rPr>
          <w:rFonts w:hint="default" w:ascii="Times New Roman" w:hAnsi="Times New Roman" w:eastAsia="仿宋_GB2312" w:cs="Times New Roman"/>
          <w:color w:val="auto"/>
          <w:sz w:val="28"/>
          <w:szCs w:val="28"/>
          <w:highlight w:val="none"/>
        </w:rPr>
        <w:t>授权代表签字：</w:t>
      </w:r>
      <w:bookmarkEnd w:id="54"/>
      <w:r>
        <w:rPr>
          <w:rFonts w:hint="default" w:ascii="Times New Roman" w:hAnsi="Times New Roman" w:eastAsia="仿宋_GB2312" w:cs="Times New Roman"/>
          <w:color w:val="auto"/>
          <w:sz w:val="28"/>
          <w:szCs w:val="28"/>
          <w:highlight w:val="none"/>
          <w:u w:val="single"/>
        </w:rPr>
        <w:t xml:space="preserve">        </w:t>
      </w:r>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55" w:name="_Toc485047134"/>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（单位盖章）</w:t>
      </w:r>
      <w:bookmarkEnd w:id="55"/>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56" w:name="_Toc485047135"/>
      <w:r>
        <w:rPr>
          <w:rFonts w:hint="default" w:ascii="Times New Roman" w:hAnsi="Times New Roman" w:eastAsia="仿宋_GB2312" w:cs="Times New Roman"/>
          <w:color w:val="auto"/>
          <w:sz w:val="28"/>
          <w:szCs w:val="28"/>
          <w:highlight w:val="none"/>
        </w:rPr>
        <w:t>日    期：</w:t>
      </w:r>
      <w:bookmarkEnd w:id="56"/>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p>
      <w:pPr>
        <w:widowControl/>
        <w:spacing w:line="480" w:lineRule="exact"/>
        <w:ind w:firstLine="562" w:firstLineChars="200"/>
        <w:jc w:val="left"/>
        <w:rPr>
          <w:rFonts w:hint="default" w:ascii="Times New Roman" w:hAnsi="Times New Roman" w:eastAsia="仿宋_GB2312" w:cs="Times New Roman"/>
          <w:b/>
          <w:color w:val="auto"/>
          <w:sz w:val="28"/>
          <w:szCs w:val="28"/>
          <w:highlight w:val="none"/>
        </w:rPr>
      </w:pPr>
      <w:bookmarkStart w:id="57" w:name="_Toc217446084"/>
    </w:p>
    <w:p>
      <w:pPr>
        <w:widowControl/>
        <w:spacing w:line="480" w:lineRule="exact"/>
        <w:ind w:firstLine="560" w:firstLineChars="200"/>
        <w:jc w:val="left"/>
        <w:rPr>
          <w:rFonts w:hint="default" w:ascii="Times New Roman" w:hAnsi="Times New Roman" w:eastAsia="仿宋_GB2312" w:cs="Times New Roman"/>
          <w:color w:val="auto"/>
          <w:kern w:val="0"/>
          <w:sz w:val="28"/>
          <w:szCs w:val="28"/>
          <w:highlight w:val="none"/>
        </w:rPr>
      </w:pPr>
    </w:p>
    <w:p>
      <w:pPr>
        <w:widowControl/>
        <w:spacing w:line="480" w:lineRule="exact"/>
        <w:ind w:firstLine="560" w:firstLineChars="200"/>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附法定代表人</w:t>
      </w:r>
      <w:r>
        <w:rPr>
          <w:rFonts w:hint="default" w:ascii="Times New Roman" w:hAnsi="Times New Roman" w:eastAsia="仿宋_GB2312" w:cs="Times New Roman"/>
          <w:color w:val="auto"/>
          <w:sz w:val="28"/>
          <w:szCs w:val="28"/>
          <w:highlight w:val="none"/>
        </w:rPr>
        <w:t>/单位负责人</w:t>
      </w:r>
      <w:r>
        <w:rPr>
          <w:rFonts w:hint="default" w:ascii="Times New Roman" w:hAnsi="Times New Roman" w:eastAsia="仿宋_GB2312" w:cs="Times New Roman"/>
          <w:color w:val="auto"/>
          <w:kern w:val="0"/>
          <w:sz w:val="28"/>
          <w:szCs w:val="28"/>
          <w:highlight w:val="none"/>
        </w:rPr>
        <w:t>和授权代表身份证明材料复印件：</w:t>
      </w:r>
    </w:p>
    <w:p>
      <w:pPr>
        <w:widowControl/>
        <w:spacing w:line="480" w:lineRule="exact"/>
        <w:ind w:firstLine="560" w:firstLineChars="200"/>
        <w:jc w:val="left"/>
        <w:rPr>
          <w:rFonts w:hint="default" w:ascii="Times New Roman" w:hAnsi="Times New Roman" w:eastAsia="仿宋_GB2312" w:cs="Times New Roman"/>
          <w:color w:val="auto"/>
          <w:kern w:val="0"/>
          <w:sz w:val="28"/>
          <w:szCs w:val="28"/>
          <w:highlight w:val="none"/>
        </w:rPr>
      </w:pPr>
    </w:p>
    <w:p>
      <w:pPr>
        <w:autoSpaceDE w:val="0"/>
        <w:autoSpaceDN w:val="0"/>
        <w:adjustRightInd w:val="0"/>
        <w:spacing w:line="400" w:lineRule="exact"/>
        <w:ind w:firstLine="481" w:firstLineChars="20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b/>
          <w:bCs/>
          <w:color w:val="auto"/>
          <w:kern w:val="0"/>
          <w:sz w:val="24"/>
          <w:highlight w:val="none"/>
        </w:rPr>
        <w:t>说明：</w:t>
      </w:r>
      <w:r>
        <w:rPr>
          <w:rFonts w:hint="default" w:ascii="Times New Roman" w:hAnsi="Times New Roman" w:eastAsia="仿宋" w:cs="Times New Roman"/>
          <w:color w:val="auto"/>
          <w:kern w:val="0"/>
          <w:sz w:val="24"/>
          <w:highlight w:val="none"/>
        </w:rPr>
        <w:t>1.如法定代表人/单位负责人参加投标的，</w:t>
      </w:r>
      <w:r>
        <w:rPr>
          <w:rFonts w:hint="eastAsia" w:ascii="Times New Roman" w:hAnsi="Times New Roman" w:eastAsia="仿宋" w:cs="Times New Roman"/>
          <w:color w:val="auto"/>
          <w:kern w:val="0"/>
          <w:sz w:val="24"/>
          <w:highlight w:val="none"/>
          <w:lang w:val="en-US" w:eastAsia="zh-CN"/>
        </w:rPr>
        <w:t>响应</w:t>
      </w:r>
      <w:r>
        <w:rPr>
          <w:rFonts w:hint="default" w:ascii="Times New Roman" w:hAnsi="Times New Roman" w:eastAsia="仿宋" w:cs="Times New Roman"/>
          <w:color w:val="auto"/>
          <w:kern w:val="0"/>
          <w:sz w:val="24"/>
          <w:highlight w:val="none"/>
        </w:rPr>
        <w:t>文件中不需提供法定代表人/单位负责人授权委托书，但必须提供法定代表人/单位负责人身份证明材料复印件（加盖</w:t>
      </w:r>
      <w:r>
        <w:rPr>
          <w:rFonts w:hint="eastAsia" w:ascii="Times New Roman" w:hAnsi="Times New Roman" w:eastAsia="仿宋" w:cs="Times New Roman"/>
          <w:color w:val="auto"/>
          <w:kern w:val="0"/>
          <w:sz w:val="24"/>
          <w:highlight w:val="none"/>
          <w:lang w:eastAsia="zh-CN"/>
        </w:rPr>
        <w:t>供应商</w:t>
      </w:r>
      <w:r>
        <w:rPr>
          <w:rFonts w:hint="default" w:ascii="Times New Roman" w:hAnsi="Times New Roman" w:eastAsia="仿宋" w:cs="Times New Roman"/>
          <w:color w:val="auto"/>
          <w:kern w:val="0"/>
          <w:sz w:val="24"/>
          <w:highlight w:val="none"/>
        </w:rPr>
        <w:t>单位公章）。</w:t>
      </w:r>
    </w:p>
    <w:p>
      <w:pPr>
        <w:numPr>
          <w:ilvl w:val="255"/>
          <w:numId w:val="0"/>
        </w:numPr>
        <w:autoSpaceDE w:val="0"/>
        <w:autoSpaceDN w:val="0"/>
        <w:adjustRightInd w:val="0"/>
        <w:spacing w:line="400" w:lineRule="exact"/>
        <w:ind w:firstLine="480" w:firstLineChars="20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2.如授权代表参加投标的，</w:t>
      </w:r>
      <w:r>
        <w:rPr>
          <w:rFonts w:hint="eastAsia" w:ascii="Times New Roman" w:hAnsi="Times New Roman" w:eastAsia="仿宋" w:cs="Times New Roman"/>
          <w:color w:val="auto"/>
          <w:kern w:val="0"/>
          <w:sz w:val="24"/>
          <w:highlight w:val="none"/>
          <w:lang w:val="en-US" w:eastAsia="zh-CN"/>
        </w:rPr>
        <w:t>响应</w:t>
      </w:r>
      <w:r>
        <w:rPr>
          <w:rFonts w:hint="default" w:ascii="Times New Roman" w:hAnsi="Times New Roman" w:eastAsia="仿宋" w:cs="Times New Roman"/>
          <w:color w:val="auto"/>
          <w:kern w:val="0"/>
          <w:sz w:val="24"/>
          <w:highlight w:val="none"/>
        </w:rPr>
        <w:t>文件中</w:t>
      </w:r>
      <w:r>
        <w:rPr>
          <w:rFonts w:hint="default" w:ascii="Times New Roman" w:hAnsi="Times New Roman" w:eastAsia="仿宋" w:cs="Times New Roman"/>
          <w:b/>
          <w:bCs/>
          <w:color w:val="auto"/>
          <w:kern w:val="0"/>
          <w:sz w:val="24"/>
          <w:highlight w:val="none"/>
        </w:rPr>
        <w:t>必须提供法定代表人/单位负责人授权委托书，法定代表人/单位负责人和授权代表的身份证明材料复印件</w:t>
      </w:r>
      <w:r>
        <w:rPr>
          <w:rFonts w:hint="default" w:ascii="Times New Roman" w:hAnsi="Times New Roman" w:eastAsia="仿宋" w:cs="Times New Roman"/>
          <w:color w:val="auto"/>
          <w:kern w:val="0"/>
          <w:sz w:val="24"/>
          <w:highlight w:val="none"/>
        </w:rPr>
        <w:t>（加盖</w:t>
      </w:r>
      <w:r>
        <w:rPr>
          <w:rFonts w:hint="eastAsia" w:ascii="Times New Roman" w:hAnsi="Times New Roman" w:eastAsia="仿宋" w:cs="Times New Roman"/>
          <w:color w:val="auto"/>
          <w:kern w:val="0"/>
          <w:sz w:val="24"/>
          <w:highlight w:val="none"/>
          <w:lang w:eastAsia="zh-CN"/>
        </w:rPr>
        <w:t>供应商</w:t>
      </w:r>
      <w:r>
        <w:rPr>
          <w:rFonts w:hint="default" w:ascii="Times New Roman" w:hAnsi="Times New Roman" w:eastAsia="仿宋" w:cs="Times New Roman"/>
          <w:color w:val="auto"/>
          <w:kern w:val="0"/>
          <w:sz w:val="24"/>
          <w:highlight w:val="none"/>
        </w:rPr>
        <w:t>单位公章）。</w:t>
      </w:r>
    </w:p>
    <w:p>
      <w:pPr>
        <w:widowControl/>
        <w:spacing w:line="400" w:lineRule="exact"/>
        <w:ind w:firstLine="480" w:firstLineChars="20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3.身份证明材料包括居民身份证或户口本或军官证或护照等身份证明材料应同时提供其在有效期的材料，如居民身份证正、反面复印件。</w:t>
      </w:r>
    </w:p>
    <w:bookmarkEnd w:id="57"/>
    <w:p>
      <w:pPr>
        <w:rPr>
          <w:rFonts w:hint="default" w:ascii="Times New Roman" w:hAnsi="Times New Roman" w:cs="Times New Roman"/>
          <w:b/>
          <w:color w:val="auto"/>
          <w:sz w:val="32"/>
          <w:szCs w:val="32"/>
          <w:highlight w:val="none"/>
        </w:rPr>
      </w:pPr>
      <w:bookmarkStart w:id="58" w:name="_Toc217446085"/>
      <w:bookmarkStart w:id="59" w:name="_Toc485047136"/>
      <w:r>
        <w:rPr>
          <w:rFonts w:hint="default" w:ascii="Times New Roman" w:hAnsi="Times New Roman" w:cs="Times New Roman"/>
          <w:color w:val="auto"/>
          <w:highlight w:val="none"/>
        </w:rPr>
        <w:br w:type="page"/>
      </w:r>
      <w:bookmarkStart w:id="60" w:name="_Toc87518878"/>
      <w:bookmarkStart w:id="61" w:name="_Toc96700536"/>
    </w:p>
    <w:p>
      <w:pPr>
        <w:jc w:val="center"/>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身份证明材料复印件</w:t>
      </w:r>
    </w:p>
    <w:p>
      <w:pPr>
        <w:jc w:val="center"/>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仿宋" w:cs="Times New Roman"/>
          <w:color w:val="auto"/>
          <w:kern w:val="0"/>
          <w:sz w:val="28"/>
          <w:szCs w:val="28"/>
          <w:highlight w:val="none"/>
        </w:rPr>
        <w:t>（加盖</w:t>
      </w:r>
      <w:r>
        <w:rPr>
          <w:rFonts w:hint="eastAsia" w:ascii="Times New Roman" w:hAnsi="Times New Roman" w:eastAsia="仿宋" w:cs="Times New Roman"/>
          <w:color w:val="auto"/>
          <w:kern w:val="0"/>
          <w:sz w:val="28"/>
          <w:szCs w:val="28"/>
          <w:highlight w:val="none"/>
          <w:lang w:eastAsia="zh-CN"/>
        </w:rPr>
        <w:t>供应商</w:t>
      </w:r>
      <w:r>
        <w:rPr>
          <w:rFonts w:hint="default" w:ascii="Times New Roman" w:hAnsi="Times New Roman" w:eastAsia="仿宋" w:cs="Times New Roman"/>
          <w:color w:val="auto"/>
          <w:kern w:val="0"/>
          <w:sz w:val="28"/>
          <w:szCs w:val="28"/>
          <w:highlight w:val="none"/>
        </w:rPr>
        <w:t>单位公章）</w:t>
      </w:r>
    </w:p>
    <w:p>
      <w:pPr>
        <w:rPr>
          <w:rFonts w:hint="default" w:ascii="Times New Roman" w:hAnsi="Times New Roman" w:eastAsia="楷体_GB2312" w:cs="Times New Roman"/>
          <w:b/>
          <w:bCs/>
          <w:color w:val="FF0000"/>
          <w:kern w:val="2"/>
          <w:sz w:val="32"/>
          <w:szCs w:val="32"/>
          <w:highlight w:val="yellow"/>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br w:type="page"/>
      </w:r>
    </w:p>
    <w:p>
      <w:pPr>
        <w:pStyle w:val="5"/>
        <w:bidi w:val="0"/>
        <w:rPr>
          <w:rFonts w:hint="default" w:ascii="Times New Roman" w:hAnsi="Times New Roman" w:eastAsia="楷体_GB2312" w:cs="Times New Roman"/>
          <w:b/>
          <w:bCs/>
          <w:color w:val="auto"/>
          <w:kern w:val="0"/>
          <w:sz w:val="32"/>
          <w:szCs w:val="32"/>
          <w:highlight w:val="none"/>
          <w:lang w:val="en-US" w:eastAsia="zh-CN" w:bidi="zh-CN"/>
        </w:rPr>
      </w:pPr>
      <w:r>
        <w:rPr>
          <w:rFonts w:hint="default" w:ascii="Times New Roman" w:hAnsi="Times New Roman" w:eastAsia="楷体_GB2312" w:cs="Times New Roman"/>
          <w:b/>
          <w:bCs/>
          <w:color w:val="auto"/>
          <w:kern w:val="0"/>
          <w:sz w:val="32"/>
          <w:szCs w:val="32"/>
          <w:highlight w:val="none"/>
          <w:lang w:val="en-US" w:bidi="zh-CN"/>
        </w:rPr>
        <w:t>营业执照副</w:t>
      </w:r>
      <w:r>
        <w:rPr>
          <w:rFonts w:hint="default" w:ascii="Times New Roman" w:hAnsi="Times New Roman" w:eastAsia="楷体_GB2312" w:cs="Times New Roman"/>
          <w:b/>
          <w:bCs/>
          <w:color w:val="auto"/>
          <w:kern w:val="0"/>
          <w:sz w:val="32"/>
          <w:szCs w:val="32"/>
          <w:highlight w:val="none"/>
          <w:lang w:val="en-US" w:eastAsia="zh-CN" w:bidi="zh-CN"/>
        </w:rPr>
        <w:t>本/</w:t>
      </w:r>
      <w:r>
        <w:rPr>
          <w:rFonts w:hint="default" w:ascii="Times New Roman" w:hAnsi="Times New Roman" w:eastAsia="楷体_GB2312" w:cs="Times New Roman"/>
          <w:b/>
          <w:bCs/>
          <w:color w:val="auto"/>
          <w:kern w:val="0"/>
          <w:sz w:val="32"/>
          <w:szCs w:val="32"/>
          <w:highlight w:val="none"/>
          <w:lang w:val="en-US" w:bidi="zh-CN"/>
        </w:rPr>
        <w:t>事业单位法人证书</w:t>
      </w:r>
      <w:r>
        <w:rPr>
          <w:rFonts w:hint="default" w:ascii="Times New Roman" w:hAnsi="Times New Roman" w:eastAsia="楷体_GB2312" w:cs="Times New Roman"/>
          <w:b/>
          <w:bCs/>
          <w:color w:val="auto"/>
          <w:kern w:val="0"/>
          <w:sz w:val="32"/>
          <w:szCs w:val="32"/>
          <w:highlight w:val="none"/>
          <w:lang w:val="en-US" w:eastAsia="zh-CN" w:bidi="zh-CN"/>
        </w:rPr>
        <w:t>/相关主管部门颁发的准许执业证明文件或其他证明材料</w:t>
      </w:r>
    </w:p>
    <w:p>
      <w:pPr>
        <w:jc w:val="center"/>
        <w:rPr>
          <w:rFonts w:hint="default" w:ascii="Times New Roman" w:hAnsi="Times New Roman" w:eastAsia="仿宋" w:cs="Times New Roman"/>
          <w:b/>
          <w:color w:val="auto"/>
          <w:sz w:val="24"/>
          <w:highlight w:val="none"/>
        </w:rPr>
      </w:pPr>
    </w:p>
    <w:p>
      <w:pP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br w:type="page"/>
      </w:r>
    </w:p>
    <w:p>
      <w:pPr>
        <w:pStyle w:val="5"/>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一览表</w:t>
      </w:r>
      <w:bookmarkEnd w:id="58"/>
      <w:bookmarkEnd w:id="59"/>
      <w:bookmarkEnd w:id="60"/>
      <w:bookmarkEnd w:id="61"/>
    </w:p>
    <w:tbl>
      <w:tblPr>
        <w:tblStyle w:val="1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2875" w:type="dxa"/>
            <w:tcBorders>
              <w:tl2br w:val="nil"/>
              <w:tr2bl w:val="nil"/>
            </w:tcBorders>
            <w:vAlign w:val="center"/>
          </w:tcPr>
          <w:p>
            <w:pPr>
              <w:widowControl/>
              <w:spacing w:line="480" w:lineRule="exact"/>
              <w:jc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服务</w:t>
            </w:r>
            <w:r>
              <w:rPr>
                <w:rFonts w:hint="default" w:ascii="Times New Roman" w:hAnsi="Times New Roman" w:eastAsia="仿宋_GB2312" w:cs="Times New Roman"/>
                <w:color w:val="auto"/>
                <w:sz w:val="28"/>
                <w:szCs w:val="28"/>
                <w:highlight w:val="none"/>
              </w:rPr>
              <w:t>项目名称</w:t>
            </w:r>
          </w:p>
        </w:tc>
        <w:tc>
          <w:tcPr>
            <w:tcW w:w="6124" w:type="dxa"/>
            <w:tcBorders>
              <w:tl2br w:val="nil"/>
              <w:tr2bl w:val="nil"/>
            </w:tcBorders>
            <w:vAlign w:val="center"/>
          </w:tcPr>
          <w:p>
            <w:pPr>
              <w:spacing w:line="480" w:lineRule="exact"/>
              <w:ind w:right="31" w:rightChars="15"/>
              <w:rPr>
                <w:rFonts w:hint="default" w:ascii="Times New Roman" w:hAnsi="Times New Roman" w:eastAsia="仿宋_GB2312" w:cs="Times New Roman"/>
                <w:color w:val="auto"/>
                <w:sz w:val="28"/>
                <w:szCs w:val="28"/>
                <w:highlight w:val="none"/>
              </w:rPr>
            </w:pPr>
            <w:r>
              <w:rPr>
                <w:rFonts w:hint="eastAsia" w:eastAsia="仿宋" w:cs="Times New Roman"/>
                <w:color w:val="auto"/>
                <w:sz w:val="28"/>
                <w:szCs w:val="28"/>
                <w:highlight w:val="none"/>
                <w:u w:val="none"/>
                <w:lang w:eastAsia="zh-CN"/>
              </w:rPr>
              <w:t>广元市昭化区虎跳镇砂石开采船舶及运输船舶租赁项目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2875" w:type="dxa"/>
            <w:tcBorders>
              <w:tl2br w:val="nil"/>
              <w:tr2bl w:val="nil"/>
            </w:tcBorders>
            <w:vAlign w:val="center"/>
          </w:tcPr>
          <w:p>
            <w:pPr>
              <w:widowControl/>
              <w:jc w:val="center"/>
              <w:rPr>
                <w:rFonts w:hint="default"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响应</w:t>
            </w:r>
            <w:r>
              <w:rPr>
                <w:rFonts w:hint="default" w:ascii="Times New Roman" w:hAnsi="Times New Roman" w:eastAsia="仿宋_GB2312" w:cs="Times New Roman"/>
                <w:color w:val="auto"/>
                <w:sz w:val="28"/>
                <w:szCs w:val="28"/>
                <w:highlight w:val="none"/>
              </w:rPr>
              <w:t>报价</w:t>
            </w:r>
          </w:p>
        </w:tc>
        <w:tc>
          <w:tcPr>
            <w:tcW w:w="6124" w:type="dxa"/>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color w:val="auto"/>
                <w:sz w:val="28"/>
                <w:szCs w:val="28"/>
                <w:highlight w:val="none"/>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开采及运输天然河沙：</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lang w:eastAsia="zh-CN"/>
              </w:rPr>
              <w:t>元/吨</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 xml:space="preserve">大写：人民币 </w:t>
            </w:r>
            <w:r>
              <w:rPr>
                <w:rFonts w:hint="eastAsia" w:eastAsia="仿宋_GB2312" w:cs="Times New Roman"/>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 xml:space="preserve"> 元每吨</w:t>
            </w:r>
            <w:r>
              <w:rPr>
                <w:rFonts w:hint="eastAsia" w:ascii="Times New Roman" w:hAnsi="Times New Roman" w:eastAsia="仿宋_GB2312" w:cs="Times New Roman"/>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开采及运输原料连砂石：</w:t>
            </w:r>
            <w:r>
              <w:rPr>
                <w:rFonts w:hint="eastAsia" w:ascii="Times New Roman" w:hAnsi="Times New Roman" w:eastAsia="仿宋_GB2312" w:cs="Times New Roman"/>
                <w:color w:val="auto"/>
                <w:sz w:val="28"/>
                <w:szCs w:val="28"/>
                <w:highlight w:val="none"/>
                <w:u w:val="single"/>
                <w:lang w:val="en-US" w:eastAsia="zh-CN"/>
              </w:rPr>
              <w:t xml:space="preserve">      </w:t>
            </w:r>
            <w:r>
              <w:rPr>
                <w:rFonts w:hint="eastAsia" w:ascii="Times New Roman" w:hAnsi="Times New Roman" w:eastAsia="仿宋_GB2312" w:cs="Times New Roman"/>
                <w:color w:val="auto"/>
                <w:sz w:val="28"/>
                <w:szCs w:val="28"/>
                <w:highlight w:val="none"/>
                <w:lang w:eastAsia="zh-CN"/>
              </w:rPr>
              <w:t>元/吨</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eastAsia="zh-CN"/>
              </w:rPr>
              <w:t>（</w:t>
            </w:r>
            <w:r>
              <w:rPr>
                <w:rFonts w:hint="eastAsia" w:ascii="Times New Roman" w:hAnsi="Times New Roman" w:eastAsia="仿宋_GB2312" w:cs="Times New Roman"/>
                <w:color w:val="auto"/>
                <w:sz w:val="28"/>
                <w:szCs w:val="28"/>
                <w:highlight w:val="none"/>
                <w:lang w:val="en-US" w:eastAsia="zh-CN"/>
              </w:rPr>
              <w:t xml:space="preserve">大写：人民币   </w:t>
            </w:r>
            <w:r>
              <w:rPr>
                <w:rFonts w:hint="eastAsia" w:eastAsia="仿宋_GB2312" w:cs="Times New Roman"/>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元每吨</w:t>
            </w:r>
            <w:r>
              <w:rPr>
                <w:rFonts w:hint="eastAsia" w:ascii="Times New Roman" w:hAnsi="Times New Roman" w:eastAsia="仿宋_GB2312" w:cs="Times New Roman"/>
                <w:color w:val="auto"/>
                <w:sz w:val="28"/>
                <w:szCs w:val="28"/>
                <w:highlight w:val="none"/>
                <w:lang w:eastAsia="zh-CN"/>
              </w:rPr>
              <w:t>）</w:t>
            </w:r>
          </w:p>
          <w:p>
            <w:pPr>
              <w:pStyle w:val="2"/>
              <w:tabs>
                <w:tab w:val="left" w:pos="720"/>
                <w:tab w:val="left" w:pos="1440"/>
                <w:tab w:val="left" w:pos="2160"/>
                <w:tab w:val="left" w:pos="2880"/>
                <w:tab w:val="left" w:pos="3600"/>
                <w:tab w:val="left" w:pos="4321"/>
                <w:tab w:val="left" w:pos="5041"/>
                <w:tab w:val="left" w:pos="5761"/>
                <w:tab w:val="left" w:pos="6481"/>
                <w:tab w:val="left" w:pos="7201"/>
                <w:tab w:val="left" w:pos="7921"/>
              </w:tabs>
              <w:rPr>
                <w:rFonts w:hint="default"/>
                <w:color w:val="auto"/>
              </w:rPr>
            </w:pPr>
          </w:p>
        </w:tc>
      </w:tr>
    </w:tbl>
    <w:p>
      <w:pPr>
        <w:tabs>
          <w:tab w:val="left" w:pos="700"/>
        </w:tabs>
        <w:autoSpaceDE w:val="0"/>
        <w:autoSpaceDN w:val="0"/>
        <w:adjustRightInd w:val="0"/>
        <w:spacing w:line="380" w:lineRule="exact"/>
        <w:ind w:firstLine="562" w:firstLineChars="200"/>
        <w:rPr>
          <w:rFonts w:hint="default" w:ascii="Times New Roman" w:hAnsi="Times New Roman" w:eastAsia="仿宋_GB2312" w:cs="Times New Roman"/>
          <w:b/>
          <w:bCs/>
          <w:color w:val="auto"/>
          <w:sz w:val="28"/>
          <w:szCs w:val="28"/>
          <w:highlight w:val="none"/>
        </w:rPr>
      </w:pPr>
      <w:bookmarkStart w:id="62" w:name="_Toc485047153"/>
      <w:bookmarkStart w:id="63" w:name="_Hlk90209768"/>
    </w:p>
    <w:p>
      <w:pPr>
        <w:tabs>
          <w:tab w:val="left" w:pos="700"/>
        </w:tabs>
        <w:autoSpaceDE w:val="0"/>
        <w:autoSpaceDN w:val="0"/>
        <w:adjustRightInd w:val="0"/>
        <w:spacing w:line="380" w:lineRule="exact"/>
        <w:ind w:firstLine="513"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b/>
          <w:color w:val="auto"/>
          <w:spacing w:val="8"/>
          <w:sz w:val="24"/>
          <w:highlight w:val="none"/>
          <w:lang w:val="zh-CN"/>
        </w:rPr>
        <w:t>注：</w:t>
      </w:r>
      <w:bookmarkEnd w:id="62"/>
      <w:bookmarkEnd w:id="63"/>
      <w:r>
        <w:rPr>
          <w:rFonts w:hint="default" w:ascii="Times New Roman" w:hAnsi="Times New Roman" w:eastAsia="仿宋" w:cs="Times New Roman"/>
          <w:b/>
          <w:color w:val="auto"/>
          <w:spacing w:val="8"/>
          <w:sz w:val="24"/>
          <w:highlight w:val="none"/>
          <w:lang w:val="zh-CN"/>
        </w:rPr>
        <w:t>1.</w:t>
      </w:r>
      <w:r>
        <w:rPr>
          <w:rFonts w:hint="eastAsia" w:ascii="Times New Roman" w:hAnsi="Times New Roman" w:eastAsia="仿宋" w:cs="Times New Roman"/>
          <w:b/>
          <w:color w:val="auto"/>
          <w:spacing w:val="8"/>
          <w:sz w:val="24"/>
          <w:highlight w:val="none"/>
          <w:lang w:val="zh-CN"/>
        </w:rPr>
        <w:t>供应商</w:t>
      </w:r>
      <w:r>
        <w:rPr>
          <w:rFonts w:hint="eastAsia" w:ascii="Times New Roman" w:hAnsi="Times New Roman" w:eastAsia="仿宋" w:cs="Times New Roman"/>
          <w:b/>
          <w:color w:val="auto"/>
          <w:spacing w:val="8"/>
          <w:sz w:val="24"/>
          <w:highlight w:val="none"/>
          <w:lang w:val="en-US" w:eastAsia="zh-CN"/>
        </w:rPr>
        <w:t>响应</w:t>
      </w:r>
      <w:r>
        <w:rPr>
          <w:rFonts w:hint="default" w:ascii="Times New Roman" w:hAnsi="Times New Roman" w:eastAsia="仿宋" w:cs="Times New Roman"/>
          <w:b/>
          <w:color w:val="auto"/>
          <w:spacing w:val="8"/>
          <w:sz w:val="24"/>
          <w:highlight w:val="none"/>
          <w:lang w:val="zh-CN"/>
        </w:rPr>
        <w:t>报价应</w:t>
      </w:r>
      <w:r>
        <w:rPr>
          <w:rFonts w:hint="default" w:ascii="Times New Roman" w:hAnsi="Times New Roman" w:eastAsia="仿宋" w:cs="Times New Roman"/>
          <w:b/>
          <w:color w:val="auto"/>
          <w:spacing w:val="8"/>
          <w:sz w:val="24"/>
          <w:highlight w:val="none"/>
        </w:rPr>
        <w:t>包含本项目可能产生的所有成本和费用</w:t>
      </w:r>
      <w:r>
        <w:rPr>
          <w:rFonts w:hint="default" w:ascii="Times New Roman" w:hAnsi="Times New Roman" w:eastAsia="仿宋" w:cs="Times New Roman"/>
          <w:b/>
          <w:color w:val="auto"/>
          <w:spacing w:val="8"/>
          <w:sz w:val="24"/>
          <w:highlight w:val="none"/>
          <w:lang w:eastAsia="zh-CN"/>
        </w:rPr>
        <w:t>，</w:t>
      </w:r>
      <w:r>
        <w:rPr>
          <w:rFonts w:hint="default" w:ascii="Times New Roman" w:hAnsi="Times New Roman" w:eastAsia="仿宋" w:cs="Times New Roman"/>
          <w:b/>
          <w:color w:val="auto"/>
          <w:sz w:val="24"/>
          <w:highlight w:val="none"/>
          <w:lang w:val="en-US" w:eastAsia="zh-CN"/>
        </w:rPr>
        <w:t>包含但不限于实施和完成本项目所需的</w:t>
      </w:r>
      <w:r>
        <w:rPr>
          <w:rFonts w:hint="eastAsia" w:ascii="Times New Roman" w:hAnsi="Times New Roman" w:eastAsia="仿宋" w:cs="Times New Roman"/>
          <w:b/>
          <w:color w:val="auto"/>
          <w:sz w:val="24"/>
          <w:highlight w:val="none"/>
          <w:lang w:val="en-US" w:eastAsia="zh-CN"/>
        </w:rPr>
        <w:t>设备（</w:t>
      </w:r>
      <w:r>
        <w:rPr>
          <w:rFonts w:hint="default" w:ascii="Times New Roman" w:hAnsi="Times New Roman" w:eastAsia="仿宋" w:cs="Times New Roman"/>
          <w:b/>
          <w:color w:val="auto"/>
          <w:sz w:val="24"/>
          <w:highlight w:val="none"/>
          <w:lang w:val="en-US" w:eastAsia="zh-CN"/>
        </w:rPr>
        <w:t>船舶、机械设备</w:t>
      </w:r>
      <w:r>
        <w:rPr>
          <w:rFonts w:hint="eastAsia" w:ascii="Times New Roman" w:hAnsi="Times New Roman" w:eastAsia="仿宋" w:cs="Times New Roman"/>
          <w:b/>
          <w:color w:val="auto"/>
          <w:sz w:val="24"/>
          <w:highlight w:val="none"/>
          <w:lang w:val="en-US" w:eastAsia="zh-CN"/>
        </w:rPr>
        <w:t>）</w:t>
      </w:r>
      <w:r>
        <w:rPr>
          <w:rFonts w:hint="default" w:ascii="Times New Roman" w:hAnsi="Times New Roman" w:eastAsia="仿宋" w:cs="Times New Roman"/>
          <w:b/>
          <w:color w:val="auto"/>
          <w:sz w:val="24"/>
          <w:highlight w:val="none"/>
          <w:lang w:val="en-US" w:eastAsia="zh-CN"/>
        </w:rPr>
        <w:t>、运输、调试、</w:t>
      </w:r>
      <w:r>
        <w:rPr>
          <w:rFonts w:hint="eastAsia" w:ascii="Times New Roman" w:hAnsi="Times New Roman" w:eastAsia="仿宋" w:cs="Times New Roman"/>
          <w:b/>
          <w:color w:val="auto"/>
          <w:sz w:val="24"/>
          <w:highlight w:val="none"/>
          <w:lang w:val="en-US" w:eastAsia="zh-CN"/>
        </w:rPr>
        <w:t>作业、清场、设备折旧、设备维修、</w:t>
      </w:r>
      <w:r>
        <w:rPr>
          <w:rFonts w:hint="default" w:ascii="Times New Roman" w:hAnsi="Times New Roman" w:eastAsia="仿宋" w:cs="Times New Roman"/>
          <w:b/>
          <w:color w:val="auto"/>
          <w:sz w:val="24"/>
          <w:highlight w:val="none"/>
          <w:lang w:val="en-US" w:eastAsia="zh-CN"/>
        </w:rPr>
        <w:t>技术服务、各类保险、人员薪资、</w:t>
      </w:r>
      <w:r>
        <w:rPr>
          <w:rFonts w:hint="eastAsia" w:ascii="Times New Roman" w:hAnsi="Times New Roman" w:eastAsia="仿宋" w:cs="Times New Roman"/>
          <w:b/>
          <w:color w:val="auto"/>
          <w:sz w:val="24"/>
          <w:highlight w:val="none"/>
          <w:lang w:val="en-US" w:eastAsia="zh-CN"/>
        </w:rPr>
        <w:t>管理费、</w:t>
      </w:r>
      <w:r>
        <w:rPr>
          <w:rFonts w:hint="default" w:ascii="Times New Roman" w:hAnsi="Times New Roman" w:eastAsia="仿宋" w:cs="Times New Roman"/>
          <w:b/>
          <w:color w:val="auto"/>
          <w:sz w:val="24"/>
          <w:highlight w:val="none"/>
          <w:lang w:val="en-US" w:eastAsia="zh-CN"/>
        </w:rPr>
        <w:t>差旅费、加班费、福利费、利润、税金</w:t>
      </w:r>
      <w:r>
        <w:rPr>
          <w:rFonts w:hint="eastAsia" w:ascii="Times New Roman" w:hAnsi="Times New Roman" w:eastAsia="仿宋" w:cs="Times New Roman"/>
          <w:b/>
          <w:color w:val="auto"/>
          <w:sz w:val="24"/>
          <w:highlight w:val="none"/>
          <w:lang w:val="en-US" w:eastAsia="zh-CN"/>
        </w:rPr>
        <w:t>、所需耗材</w:t>
      </w:r>
      <w:r>
        <w:rPr>
          <w:rFonts w:hint="eastAsia" w:eastAsia="仿宋" w:cs="Times New Roman"/>
          <w:b/>
          <w:color w:val="auto"/>
          <w:sz w:val="24"/>
          <w:highlight w:val="none"/>
          <w:lang w:val="en-US" w:eastAsia="zh-CN"/>
        </w:rPr>
        <w:t>、所需能源</w:t>
      </w:r>
      <w:r>
        <w:rPr>
          <w:rFonts w:hint="eastAsia" w:ascii="Times New Roman" w:hAnsi="Times New Roman" w:eastAsia="仿宋" w:cs="Times New Roman"/>
          <w:b/>
          <w:color w:val="auto"/>
          <w:sz w:val="24"/>
          <w:highlight w:val="none"/>
          <w:lang w:val="en-US" w:eastAsia="zh-CN"/>
        </w:rPr>
        <w:t>及风险费</w:t>
      </w:r>
      <w:r>
        <w:rPr>
          <w:rFonts w:hint="default" w:ascii="Times New Roman" w:hAnsi="Times New Roman" w:eastAsia="仿宋" w:cs="Times New Roman"/>
          <w:b/>
          <w:color w:val="auto"/>
          <w:sz w:val="24"/>
          <w:highlight w:val="none"/>
          <w:lang w:val="en-US" w:eastAsia="zh-CN"/>
        </w:rPr>
        <w:t>等完成本项目的一切费用</w:t>
      </w:r>
      <w:r>
        <w:rPr>
          <w:rFonts w:hint="default" w:ascii="Times New Roman" w:hAnsi="Times New Roman" w:eastAsia="仿宋" w:cs="Times New Roman"/>
          <w:b/>
          <w:color w:val="auto"/>
          <w:spacing w:val="8"/>
          <w:sz w:val="24"/>
          <w:highlight w:val="none"/>
        </w:rPr>
        <w:t>。</w:t>
      </w:r>
    </w:p>
    <w:p>
      <w:pPr>
        <w:spacing w:line="480" w:lineRule="exact"/>
        <w:ind w:firstLine="513" w:firstLineChars="200"/>
        <w:rPr>
          <w:rFonts w:hint="default" w:ascii="Times New Roman" w:hAnsi="Times New Roman" w:eastAsia="仿宋" w:cs="Times New Roman"/>
          <w:b/>
          <w:color w:val="auto"/>
          <w:spacing w:val="8"/>
          <w:sz w:val="24"/>
          <w:highlight w:val="none"/>
          <w:lang w:val="zh-CN"/>
        </w:rPr>
      </w:pPr>
      <w:r>
        <w:rPr>
          <w:rFonts w:hint="default" w:ascii="Times New Roman" w:hAnsi="Times New Roman" w:eastAsia="仿宋" w:cs="Times New Roman"/>
          <w:b/>
          <w:color w:val="auto"/>
          <w:spacing w:val="8"/>
          <w:sz w:val="24"/>
          <w:highlight w:val="none"/>
          <w:lang w:val="zh-CN"/>
        </w:rPr>
        <w:t>2.“</w:t>
      </w:r>
      <w:r>
        <w:rPr>
          <w:rFonts w:hint="eastAsia" w:ascii="Times New Roman" w:hAnsi="Times New Roman" w:eastAsia="仿宋" w:cs="Times New Roman"/>
          <w:b/>
          <w:color w:val="auto"/>
          <w:spacing w:val="8"/>
          <w:sz w:val="24"/>
          <w:highlight w:val="none"/>
          <w:lang w:val="en-US" w:eastAsia="zh-CN"/>
        </w:rPr>
        <w:t>响应</w:t>
      </w:r>
      <w:r>
        <w:rPr>
          <w:rFonts w:hint="default" w:ascii="Times New Roman" w:hAnsi="Times New Roman" w:eastAsia="仿宋" w:cs="Times New Roman"/>
          <w:b/>
          <w:color w:val="auto"/>
          <w:spacing w:val="8"/>
          <w:sz w:val="24"/>
          <w:highlight w:val="none"/>
          <w:lang w:val="zh-CN"/>
        </w:rPr>
        <w:t>一览表”为多页的，每页均需由法定代表人或授权代表签字并盖</w:t>
      </w:r>
      <w:r>
        <w:rPr>
          <w:rFonts w:hint="eastAsia" w:ascii="Times New Roman" w:hAnsi="Times New Roman" w:eastAsia="仿宋" w:cs="Times New Roman"/>
          <w:b/>
          <w:color w:val="auto"/>
          <w:spacing w:val="8"/>
          <w:sz w:val="24"/>
          <w:highlight w:val="none"/>
          <w:lang w:val="zh-CN"/>
        </w:rPr>
        <w:t>供应商</w:t>
      </w:r>
      <w:r>
        <w:rPr>
          <w:rFonts w:hint="default" w:ascii="Times New Roman" w:hAnsi="Times New Roman" w:eastAsia="仿宋" w:cs="Times New Roman"/>
          <w:b/>
          <w:color w:val="auto"/>
          <w:spacing w:val="8"/>
          <w:sz w:val="24"/>
          <w:highlight w:val="none"/>
          <w:lang w:val="zh-CN"/>
        </w:rPr>
        <w:t>印章。</w:t>
      </w:r>
    </w:p>
    <w:p>
      <w:pPr>
        <w:spacing w:line="480" w:lineRule="exact"/>
        <w:ind w:firstLine="513" w:firstLineChars="200"/>
        <w:rPr>
          <w:rFonts w:hint="default" w:ascii="Times New Roman" w:hAnsi="Times New Roman" w:eastAsia="仿宋" w:cs="Times New Roman"/>
          <w:color w:val="auto"/>
          <w:sz w:val="24"/>
          <w:highlight w:val="none"/>
          <w:lang w:val="zh-CN"/>
        </w:rPr>
      </w:pPr>
      <w:r>
        <w:rPr>
          <w:rFonts w:hint="default" w:ascii="Times New Roman" w:hAnsi="Times New Roman" w:eastAsia="仿宋" w:cs="Times New Roman"/>
          <w:b/>
          <w:color w:val="auto"/>
          <w:spacing w:val="8"/>
          <w:sz w:val="24"/>
          <w:highlight w:val="none"/>
          <w:lang w:val="en-US" w:eastAsia="zh-CN"/>
        </w:rPr>
        <w:t>3</w:t>
      </w:r>
      <w:r>
        <w:rPr>
          <w:rFonts w:hint="default" w:ascii="Times New Roman" w:hAnsi="Times New Roman" w:eastAsia="仿宋" w:cs="Times New Roman"/>
          <w:b/>
          <w:color w:val="auto"/>
          <w:spacing w:val="8"/>
          <w:sz w:val="24"/>
          <w:highlight w:val="none"/>
          <w:lang w:val="zh-CN"/>
        </w:rPr>
        <w:t>.除</w:t>
      </w:r>
      <w:r>
        <w:rPr>
          <w:rFonts w:hint="eastAsia" w:ascii="Times New Roman" w:hAnsi="Times New Roman" w:eastAsia="仿宋" w:cs="Times New Roman"/>
          <w:b/>
          <w:color w:val="auto"/>
          <w:spacing w:val="8"/>
          <w:sz w:val="24"/>
          <w:highlight w:val="none"/>
          <w:lang w:val="en-US" w:eastAsia="zh-CN"/>
        </w:rPr>
        <w:t>响应</w:t>
      </w:r>
      <w:r>
        <w:rPr>
          <w:rFonts w:hint="default" w:ascii="Times New Roman" w:hAnsi="Times New Roman" w:eastAsia="仿宋" w:cs="Times New Roman"/>
          <w:b/>
          <w:color w:val="auto"/>
          <w:spacing w:val="8"/>
          <w:sz w:val="24"/>
          <w:highlight w:val="none"/>
          <w:lang w:val="zh-CN"/>
        </w:rPr>
        <w:t>文件外，“</w:t>
      </w:r>
      <w:r>
        <w:rPr>
          <w:rFonts w:hint="eastAsia" w:ascii="Times New Roman" w:hAnsi="Times New Roman" w:eastAsia="仿宋" w:cs="Times New Roman"/>
          <w:b/>
          <w:color w:val="auto"/>
          <w:spacing w:val="8"/>
          <w:sz w:val="24"/>
          <w:highlight w:val="none"/>
          <w:lang w:val="en-US" w:eastAsia="zh-CN"/>
        </w:rPr>
        <w:t>响应</w:t>
      </w:r>
      <w:r>
        <w:rPr>
          <w:rFonts w:hint="default" w:ascii="Times New Roman" w:hAnsi="Times New Roman" w:eastAsia="仿宋" w:cs="Times New Roman"/>
          <w:b/>
          <w:color w:val="auto"/>
          <w:spacing w:val="8"/>
          <w:sz w:val="24"/>
          <w:highlight w:val="none"/>
          <w:lang w:val="zh-CN"/>
        </w:rPr>
        <w:t>一览表”按文件密封要求，另外单独密封包装一份，用于开标时唱标。</w:t>
      </w:r>
    </w:p>
    <w:p>
      <w:pPr>
        <w:spacing w:line="480" w:lineRule="exact"/>
        <w:ind w:firstLine="481" w:firstLineChars="200"/>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lang w:val="en-US" w:eastAsia="zh-CN"/>
        </w:rPr>
        <w:t>4</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响应</w:t>
      </w:r>
      <w:r>
        <w:rPr>
          <w:rFonts w:hint="default" w:ascii="Times New Roman" w:hAnsi="Times New Roman" w:eastAsia="仿宋" w:cs="Times New Roman"/>
          <w:b/>
          <w:bCs/>
          <w:color w:val="auto"/>
          <w:sz w:val="24"/>
          <w:highlight w:val="none"/>
        </w:rPr>
        <w:t>一览表”</w:t>
      </w:r>
      <w:r>
        <w:rPr>
          <w:rFonts w:hint="eastAsia" w:ascii="Times New Roman" w:hAnsi="Times New Roman" w:eastAsia="仿宋" w:cs="Times New Roman"/>
          <w:b/>
          <w:bCs/>
          <w:color w:val="auto"/>
          <w:sz w:val="24"/>
          <w:highlight w:val="none"/>
          <w:lang w:val="en-US" w:eastAsia="zh-CN"/>
        </w:rPr>
        <w:t>响应</w:t>
      </w:r>
      <w:r>
        <w:rPr>
          <w:rFonts w:hint="default" w:ascii="Times New Roman" w:hAnsi="Times New Roman" w:eastAsia="仿宋" w:cs="Times New Roman"/>
          <w:b/>
          <w:bCs/>
          <w:color w:val="auto"/>
          <w:sz w:val="24"/>
          <w:highlight w:val="none"/>
        </w:rPr>
        <w:t>报价须与“</w:t>
      </w:r>
      <w:r>
        <w:rPr>
          <w:rFonts w:hint="eastAsia" w:ascii="Times New Roman" w:hAnsi="Times New Roman" w:eastAsia="仿宋" w:cs="Times New Roman"/>
          <w:b/>
          <w:bCs/>
          <w:color w:val="auto"/>
          <w:sz w:val="24"/>
          <w:highlight w:val="none"/>
          <w:lang w:val="en-US" w:eastAsia="zh-CN"/>
        </w:rPr>
        <w:t>响应</w:t>
      </w:r>
      <w:r>
        <w:rPr>
          <w:rFonts w:hint="default" w:ascii="Times New Roman" w:hAnsi="Times New Roman" w:eastAsia="仿宋" w:cs="Times New Roman"/>
          <w:b/>
          <w:bCs/>
          <w:color w:val="auto"/>
          <w:sz w:val="24"/>
          <w:highlight w:val="none"/>
        </w:rPr>
        <w:t>函”报价一致。</w:t>
      </w:r>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64" w:name="_Toc485047156"/>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（单位公章）</w:t>
      </w:r>
      <w:bookmarkEnd w:id="64"/>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65" w:name="_Toc485047157"/>
      <w:r>
        <w:rPr>
          <w:rFonts w:hint="default" w:ascii="Times New Roman" w:hAnsi="Times New Roman" w:eastAsia="仿宋_GB2312" w:cs="Times New Roman"/>
          <w:color w:val="auto"/>
          <w:sz w:val="28"/>
          <w:szCs w:val="28"/>
          <w:highlight w:val="none"/>
        </w:rPr>
        <w:t>法定代表人/单位负责人或授权代表（签字或加盖个人名章）：</w:t>
      </w:r>
      <w:bookmarkEnd w:id="65"/>
    </w:p>
    <w:p>
      <w:pPr>
        <w:widowControl/>
        <w:spacing w:line="480" w:lineRule="exact"/>
        <w:ind w:firstLine="560" w:firstLineChars="200"/>
        <w:jc w:val="left"/>
        <w:rPr>
          <w:rFonts w:hint="default" w:ascii="Times New Roman" w:hAnsi="Times New Roman" w:eastAsia="仿宋_GB2312" w:cs="Times New Roman"/>
          <w:color w:val="auto"/>
          <w:sz w:val="28"/>
          <w:szCs w:val="28"/>
          <w:highlight w:val="none"/>
        </w:rPr>
      </w:pPr>
      <w:bookmarkStart w:id="66" w:name="_Toc485047158"/>
      <w:r>
        <w:rPr>
          <w:rFonts w:hint="default" w:ascii="Times New Roman" w:hAnsi="Times New Roman" w:eastAsia="仿宋_GB2312" w:cs="Times New Roman"/>
          <w:color w:val="auto"/>
          <w:sz w:val="28"/>
          <w:szCs w:val="28"/>
          <w:highlight w:val="none"/>
        </w:rPr>
        <w:t>投标日期：</w:t>
      </w:r>
      <w:bookmarkEnd w:id="66"/>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5"/>
        <w:rPr>
          <w:rFonts w:hint="default" w:ascii="Times New Roman" w:hAnsi="Times New Roman" w:cs="Times New Roman"/>
          <w:color w:val="auto"/>
          <w:highlight w:val="none"/>
        </w:rPr>
      </w:pPr>
      <w:bookmarkStart w:id="67" w:name="_Toc87518880"/>
      <w:bookmarkStart w:id="68" w:name="_Toc96700537"/>
      <w:bookmarkStart w:id="69" w:name="_Toc217446087"/>
      <w:bookmarkStart w:id="70" w:name="_Toc485047176"/>
      <w:bookmarkStart w:id="71" w:name="_Hlk96768514"/>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技术及</w:t>
      </w:r>
      <w:r>
        <w:rPr>
          <w:rFonts w:hint="default" w:ascii="Times New Roman" w:hAnsi="Times New Roman" w:cs="Times New Roman"/>
          <w:color w:val="auto"/>
          <w:highlight w:val="none"/>
        </w:rPr>
        <w:t>商务服务应答表</w:t>
      </w:r>
      <w:bookmarkEnd w:id="67"/>
      <w:bookmarkEnd w:id="68"/>
      <w:bookmarkEnd w:id="69"/>
      <w:bookmarkEnd w:id="70"/>
    </w:p>
    <w:bookmarkEnd w:id="71"/>
    <w:p>
      <w:pPr>
        <w:widowControl/>
        <w:spacing w:line="480" w:lineRule="exact"/>
        <w:jc w:val="left"/>
        <w:rPr>
          <w:rFonts w:hint="eastAsia" w:eastAsia="仿宋" w:cs="Times New Roman"/>
          <w:color w:val="auto"/>
          <w:sz w:val="28"/>
          <w:szCs w:val="28"/>
          <w:highlight w:val="none"/>
          <w:u w:val="none"/>
          <w:lang w:eastAsia="zh-CN"/>
        </w:rPr>
      </w:pPr>
      <w:r>
        <w:rPr>
          <w:rFonts w:hint="default" w:ascii="Times New Roman" w:hAnsi="Times New Roman" w:eastAsia="仿宋_GB2312" w:cs="Times New Roman"/>
          <w:color w:val="auto"/>
          <w:sz w:val="28"/>
          <w:szCs w:val="28"/>
          <w:highlight w:val="none"/>
        </w:rPr>
        <w:t>项目名称：</w:t>
      </w:r>
      <w:r>
        <w:rPr>
          <w:rFonts w:hint="eastAsia" w:eastAsia="仿宋" w:cs="Times New Roman"/>
          <w:color w:val="auto"/>
          <w:sz w:val="28"/>
          <w:szCs w:val="28"/>
          <w:highlight w:val="none"/>
          <w:u w:val="none"/>
          <w:lang w:eastAsia="zh-CN"/>
        </w:rPr>
        <w:t>广元市昭化区虎跳镇砂石开采船舶及运输船舶租赁项目</w:t>
      </w:r>
    </w:p>
    <w:tbl>
      <w:tblPr>
        <w:tblStyle w:val="13"/>
        <w:tblW w:w="10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553"/>
        <w:gridCol w:w="3840"/>
        <w:gridCol w:w="1781"/>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auto"/>
                <w:sz w:val="24"/>
                <w:highlight w:val="none"/>
              </w:rPr>
            </w:pPr>
            <w:bookmarkStart w:id="72" w:name="_Toc485047177"/>
            <w:bookmarkStart w:id="73" w:name="_Toc485047182"/>
            <w:r>
              <w:rPr>
                <w:rFonts w:hint="default" w:ascii="Times New Roman" w:hAnsi="Times New Roman" w:eastAsia="仿宋" w:cs="Times New Roman"/>
                <w:b/>
                <w:bCs/>
                <w:color w:val="auto"/>
                <w:sz w:val="24"/>
                <w:szCs w:val="24"/>
                <w:highlight w:val="none"/>
              </w:rPr>
              <w:t>序号</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szCs w:val="24"/>
                <w:highlight w:val="none"/>
                <w:lang w:val="en-US" w:eastAsia="zh-CN"/>
              </w:rPr>
              <w:t>内容</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szCs w:val="24"/>
                <w:highlight w:val="none"/>
                <w:lang w:val="en-US" w:eastAsia="zh-CN"/>
              </w:rPr>
              <w:t>响应文件</w:t>
            </w:r>
            <w:r>
              <w:rPr>
                <w:rFonts w:hint="default" w:ascii="Times New Roman" w:hAnsi="Times New Roman" w:eastAsia="仿宋" w:cs="Times New Roman"/>
                <w:b/>
                <w:bCs/>
                <w:color w:val="auto"/>
                <w:sz w:val="24"/>
                <w:szCs w:val="24"/>
                <w:highlight w:val="none"/>
                <w:lang w:val="en-US" w:eastAsia="zh-CN"/>
              </w:rPr>
              <w:t>要求</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auto"/>
                <w:sz w:val="24"/>
                <w:highlight w:val="none"/>
              </w:rPr>
            </w:pPr>
            <w:r>
              <w:rPr>
                <w:rFonts w:hint="eastAsia" w:ascii="Times New Roman" w:hAnsi="Times New Roman" w:eastAsia="仿宋" w:cs="Times New Roman"/>
                <w:b/>
                <w:bCs/>
                <w:color w:val="auto"/>
                <w:sz w:val="24"/>
                <w:szCs w:val="24"/>
                <w:highlight w:val="none"/>
                <w:lang w:val="en-US" w:eastAsia="zh-CN"/>
              </w:rPr>
              <w:t>供应商</w:t>
            </w:r>
            <w:r>
              <w:rPr>
                <w:rFonts w:hint="default" w:ascii="Times New Roman" w:hAnsi="Times New Roman" w:eastAsia="仿宋" w:cs="Times New Roman"/>
                <w:b/>
                <w:bCs/>
                <w:color w:val="auto"/>
                <w:sz w:val="24"/>
                <w:szCs w:val="24"/>
                <w:highlight w:val="none"/>
                <w:lang w:val="en-US" w:eastAsia="zh-CN"/>
              </w:rPr>
              <w:t>应答</w:t>
            </w:r>
            <w:r>
              <w:rPr>
                <w:rFonts w:hint="default" w:ascii="Times New Roman" w:hAnsi="Times New Roman" w:eastAsia="仿宋" w:cs="Times New Roman"/>
                <w:b/>
                <w:color w:val="auto"/>
                <w:spacing w:val="14"/>
                <w:sz w:val="24"/>
                <w:highlight w:val="none"/>
              </w:rPr>
              <w:t>(注明：响应或偏离</w:t>
            </w:r>
            <w:r>
              <w:rPr>
                <w:rFonts w:hint="default" w:ascii="Times New Roman" w:hAnsi="Times New Roman" w:eastAsia="仿宋" w:cs="Times New Roman"/>
                <w:b/>
                <w:color w:val="auto"/>
                <w:spacing w:val="12"/>
                <w:sz w:val="24"/>
                <w:highlight w:val="none"/>
              </w:rPr>
              <w:t>)</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FF0000"/>
                <w:sz w:val="24"/>
                <w:szCs w:val="24"/>
                <w:highlight w:val="none"/>
                <w:lang w:val="en-US" w:eastAsia="zh-CN"/>
              </w:rPr>
            </w:pPr>
            <w:r>
              <w:rPr>
                <w:rFonts w:hint="default" w:ascii="Times New Roman" w:hAnsi="Times New Roman" w:eastAsia="仿宋" w:cs="Times New Roman"/>
                <w:color w:val="FF0000"/>
                <w:sz w:val="24"/>
                <w:szCs w:val="24"/>
                <w:highlight w:val="none"/>
                <w:lang w:val="en-US" w:eastAsia="zh-CN"/>
              </w:rPr>
              <w:t>1</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b w:val="0"/>
                <w:bCs w:val="0"/>
                <w:color w:val="auto"/>
                <w:sz w:val="24"/>
                <w:szCs w:val="24"/>
                <w:highlight w:val="none"/>
                <w:lang w:val="en-US" w:eastAsia="zh-CN"/>
              </w:rPr>
              <w:t>项目简介</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一</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 w:cs="Times New Roman"/>
                <w:b w:val="0"/>
                <w:bCs w:val="0"/>
                <w:color w:val="auto"/>
                <w:sz w:val="24"/>
                <w:szCs w:val="24"/>
                <w:highlight w:val="none"/>
                <w:lang w:val="en-US" w:eastAsia="zh-CN"/>
              </w:rPr>
            </w:pPr>
            <w:r>
              <w:rPr>
                <w:rFonts w:hint="eastAsia" w:eastAsia="仿宋" w:cs="Times New Roman"/>
                <w:b w:val="0"/>
                <w:bCs w:val="0"/>
                <w:color w:val="auto"/>
                <w:sz w:val="24"/>
                <w:szCs w:val="24"/>
                <w:highlight w:val="none"/>
                <w:lang w:val="en-US" w:eastAsia="zh-CN"/>
              </w:rPr>
              <w:t>租赁内容</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二</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作业范围</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二</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4</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租赁要求</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二</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5</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val="0"/>
                <w:bCs w:val="0"/>
                <w:color w:val="auto"/>
                <w:sz w:val="24"/>
                <w:szCs w:val="24"/>
                <w:highlight w:val="none"/>
                <w:lang w:val="en-US" w:eastAsia="zh-CN"/>
              </w:rPr>
            </w:pPr>
            <w:r>
              <w:rPr>
                <w:rFonts w:hint="eastAsia" w:eastAsia="仿宋" w:cs="Times New Roman"/>
                <w:b w:val="0"/>
                <w:bCs w:val="0"/>
                <w:color w:val="auto"/>
                <w:sz w:val="24"/>
                <w:szCs w:val="24"/>
                <w:highlight w:val="none"/>
                <w:lang w:val="en-US" w:eastAsia="zh-CN"/>
              </w:rPr>
              <w:t>租赁期</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三</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6</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报价要求</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三</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7</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付款方式</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三</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8</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船舶承诺保证金</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三</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9</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不予退还保证金</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三</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10</w:t>
            </w:r>
          </w:p>
        </w:tc>
        <w:tc>
          <w:tcPr>
            <w:tcW w:w="2553"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其他商务要求</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Times New Roman"/>
                <w:b w:val="0"/>
                <w:bCs w:val="0"/>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eastAsia="仿宋" w:cs="Times New Roman"/>
                <w:b w:val="0"/>
                <w:bCs w:val="0"/>
                <w:color w:val="auto"/>
                <w:sz w:val="24"/>
                <w:szCs w:val="24"/>
                <w:highlight w:val="none"/>
                <w:lang w:val="en-US" w:eastAsia="zh-CN"/>
              </w:rPr>
              <w:t>三</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11</w:t>
            </w:r>
          </w:p>
        </w:tc>
        <w:tc>
          <w:tcPr>
            <w:tcW w:w="25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其他要求</w:t>
            </w:r>
          </w:p>
        </w:tc>
        <w:tc>
          <w:tcPr>
            <w:tcW w:w="3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 w:cs="Times New Roman"/>
                <w:b w:val="0"/>
                <w:bCs w:val="0"/>
                <w:color w:val="auto"/>
                <w:kern w:val="2"/>
                <w:sz w:val="24"/>
                <w:szCs w:val="24"/>
                <w:highlight w:val="none"/>
                <w:lang w:val="en-US" w:eastAsia="zh-CN" w:bidi="ar-SA"/>
              </w:rPr>
            </w:pPr>
            <w:r>
              <w:rPr>
                <w:rFonts w:hint="default" w:ascii="Times New Roman" w:hAnsi="Times New Roman" w:eastAsia="仿宋" w:cs="Times New Roman"/>
                <w:b w:val="0"/>
                <w:bCs w:val="0"/>
                <w:color w:val="auto"/>
                <w:sz w:val="24"/>
                <w:szCs w:val="24"/>
                <w:highlight w:val="none"/>
                <w:lang w:val="en-US" w:eastAsia="zh-CN"/>
              </w:rPr>
              <w:t>详见</w:t>
            </w:r>
            <w:r>
              <w:rPr>
                <w:rFonts w:hint="eastAsia" w:ascii="Times New Roman" w:hAnsi="Times New Roman" w:eastAsia="仿宋" w:cs="Times New Roman"/>
                <w:b w:val="0"/>
                <w:bCs w:val="0"/>
                <w:color w:val="auto"/>
                <w:sz w:val="24"/>
                <w:szCs w:val="24"/>
                <w:highlight w:val="none"/>
                <w:lang w:val="en-US" w:eastAsia="zh-CN"/>
              </w:rPr>
              <w:t>需方要求</w:t>
            </w:r>
            <w:r>
              <w:rPr>
                <w:rFonts w:hint="default" w:ascii="Times New Roman" w:hAnsi="Times New Roman" w:eastAsia="仿宋" w:cs="Times New Roman"/>
                <w:b w:val="0"/>
                <w:bCs w:val="0"/>
                <w:color w:val="auto"/>
                <w:sz w:val="24"/>
                <w:szCs w:val="24"/>
                <w:highlight w:val="none"/>
                <w:lang w:val="en-US" w:eastAsia="zh-CN"/>
              </w:rPr>
              <w:t>第</w:t>
            </w:r>
            <w:r>
              <w:rPr>
                <w:rFonts w:hint="eastAsia" w:ascii="Times New Roman" w:hAnsi="Times New Roman" w:eastAsia="仿宋" w:cs="Times New Roman"/>
                <w:b w:val="0"/>
                <w:bCs w:val="0"/>
                <w:color w:val="auto"/>
                <w:sz w:val="24"/>
                <w:szCs w:val="24"/>
                <w:highlight w:val="none"/>
                <w:lang w:val="en-US" w:eastAsia="zh-CN"/>
              </w:rPr>
              <w:t>四</w:t>
            </w:r>
            <w:r>
              <w:rPr>
                <w:rFonts w:hint="default" w:ascii="Times New Roman" w:hAnsi="Times New Roman" w:eastAsia="仿宋" w:cs="Times New Roman"/>
                <w:b w:val="0"/>
                <w:bCs w:val="0"/>
                <w:color w:val="auto"/>
                <w:sz w:val="24"/>
                <w:szCs w:val="24"/>
                <w:highlight w:val="none"/>
                <w:lang w:val="en-US" w:eastAsia="zh-CN"/>
              </w:rPr>
              <w:t>条</w:t>
            </w: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c>
          <w:tcPr>
            <w:tcW w:w="178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rPr>
            </w:pPr>
          </w:p>
        </w:tc>
      </w:tr>
      <w:bookmarkEnd w:id="72"/>
      <w:bookmarkEnd w:id="73"/>
    </w:tbl>
    <w:p>
      <w:pPr>
        <w:widowControl/>
        <w:spacing w:line="360" w:lineRule="atLeast"/>
        <w:ind w:firstLine="472" w:firstLineChars="196"/>
        <w:jc w:val="lef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注：1.</w:t>
      </w:r>
      <w:r>
        <w:rPr>
          <w:rFonts w:hint="eastAsia" w:ascii="Times New Roman" w:hAnsi="Times New Roman" w:eastAsia="仿宋" w:cs="Times New Roman"/>
          <w:b/>
          <w:bCs/>
          <w:color w:val="auto"/>
          <w:sz w:val="24"/>
          <w:highlight w:val="none"/>
          <w:lang w:eastAsia="zh-CN"/>
        </w:rPr>
        <w:t>供应商</w:t>
      </w:r>
      <w:r>
        <w:rPr>
          <w:rFonts w:hint="default" w:ascii="Times New Roman" w:hAnsi="Times New Roman" w:eastAsia="仿宋" w:cs="Times New Roman"/>
          <w:b/>
          <w:bCs/>
          <w:color w:val="auto"/>
          <w:sz w:val="24"/>
          <w:highlight w:val="none"/>
        </w:rPr>
        <w:t>必须据实填写，不得虚假应答，否则将取消其</w:t>
      </w:r>
      <w:r>
        <w:rPr>
          <w:rFonts w:hint="eastAsia" w:ascii="Times New Roman" w:hAnsi="Times New Roman" w:eastAsia="仿宋" w:cs="Times New Roman"/>
          <w:b/>
          <w:bCs/>
          <w:color w:val="auto"/>
          <w:sz w:val="24"/>
          <w:highlight w:val="none"/>
          <w:lang w:val="en-US" w:eastAsia="zh-CN"/>
        </w:rPr>
        <w:t>响应</w:t>
      </w:r>
      <w:r>
        <w:rPr>
          <w:rFonts w:hint="default" w:ascii="Times New Roman" w:hAnsi="Times New Roman" w:eastAsia="仿宋" w:cs="Times New Roman"/>
          <w:b/>
          <w:bCs/>
          <w:color w:val="auto"/>
          <w:sz w:val="24"/>
          <w:highlight w:val="none"/>
        </w:rPr>
        <w:t>或</w:t>
      </w:r>
      <w:r>
        <w:rPr>
          <w:rFonts w:hint="eastAsia" w:ascii="Times New Roman" w:hAnsi="Times New Roman" w:eastAsia="仿宋" w:cs="Times New Roman"/>
          <w:b/>
          <w:bCs/>
          <w:color w:val="auto"/>
          <w:sz w:val="24"/>
          <w:highlight w:val="none"/>
          <w:lang w:eastAsia="zh-CN"/>
        </w:rPr>
        <w:t>成交</w:t>
      </w:r>
      <w:r>
        <w:rPr>
          <w:rFonts w:hint="default" w:ascii="Times New Roman" w:hAnsi="Times New Roman" w:eastAsia="仿宋" w:cs="Times New Roman"/>
          <w:b/>
          <w:bCs/>
          <w:color w:val="auto"/>
          <w:sz w:val="24"/>
          <w:highlight w:val="none"/>
        </w:rPr>
        <w:t>资格，并按有关规定进行处罚。</w:t>
      </w:r>
    </w:p>
    <w:p>
      <w:pPr>
        <w:widowControl/>
        <w:spacing w:line="360" w:lineRule="atLeast"/>
        <w:ind w:firstLine="472" w:firstLineChars="196"/>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 w:cs="Times New Roman"/>
          <w:b/>
          <w:bCs/>
          <w:color w:val="auto"/>
          <w:sz w:val="24"/>
          <w:highlight w:val="none"/>
        </w:rPr>
        <w:t>2.如</w:t>
      </w:r>
      <w:r>
        <w:rPr>
          <w:rFonts w:hint="eastAsia" w:ascii="Times New Roman" w:hAnsi="Times New Roman" w:eastAsia="仿宋" w:cs="Times New Roman"/>
          <w:b/>
          <w:bCs/>
          <w:color w:val="auto"/>
          <w:sz w:val="24"/>
          <w:highlight w:val="none"/>
          <w:lang w:val="en-US" w:eastAsia="zh-CN"/>
        </w:rPr>
        <w:t>响应</w:t>
      </w:r>
      <w:r>
        <w:rPr>
          <w:rFonts w:hint="default" w:ascii="Times New Roman" w:hAnsi="Times New Roman" w:eastAsia="仿宋" w:cs="Times New Roman"/>
          <w:b/>
          <w:bCs/>
          <w:color w:val="auto"/>
          <w:sz w:val="24"/>
          <w:highlight w:val="none"/>
        </w:rPr>
        <w:t>文件与</w:t>
      </w:r>
      <w:r>
        <w:rPr>
          <w:rFonts w:hint="eastAsia" w:ascii="Times New Roman" w:hAnsi="Times New Roman" w:eastAsia="仿宋" w:cs="Times New Roman"/>
          <w:b/>
          <w:bCs/>
          <w:color w:val="auto"/>
          <w:sz w:val="24"/>
          <w:highlight w:val="none"/>
          <w:lang w:eastAsia="zh-CN"/>
        </w:rPr>
        <w:t>响应文件</w:t>
      </w:r>
      <w:r>
        <w:rPr>
          <w:rFonts w:hint="eastAsia" w:eastAsia="仿宋" w:cs="Times New Roman"/>
          <w:b/>
          <w:bCs/>
          <w:color w:val="auto"/>
          <w:sz w:val="24"/>
          <w:highlight w:val="none"/>
          <w:lang w:val="en-US" w:eastAsia="zh-CN"/>
        </w:rPr>
        <w:t>服务内容、</w:t>
      </w:r>
      <w:r>
        <w:rPr>
          <w:rFonts w:hint="default" w:ascii="Times New Roman" w:hAnsi="Times New Roman" w:eastAsia="仿宋" w:cs="Times New Roman"/>
          <w:b/>
          <w:bCs/>
          <w:color w:val="auto"/>
          <w:sz w:val="24"/>
          <w:highlight w:val="none"/>
          <w:lang w:val="en-US" w:eastAsia="zh-CN"/>
        </w:rPr>
        <w:t>商务</w:t>
      </w:r>
      <w:r>
        <w:rPr>
          <w:rFonts w:hint="default" w:ascii="Times New Roman" w:hAnsi="Times New Roman" w:eastAsia="仿宋" w:cs="Times New Roman"/>
          <w:b/>
          <w:bCs/>
          <w:color w:val="auto"/>
          <w:sz w:val="24"/>
          <w:highlight w:val="none"/>
        </w:rPr>
        <w:t>相关条款无偏离，则无须逐条应答。如有偏离条款，请将偏离条款逐条应答。未明确应答的条款均视为接受及满足</w:t>
      </w:r>
      <w:r>
        <w:rPr>
          <w:rFonts w:hint="eastAsia" w:ascii="Times New Roman" w:hAnsi="Times New Roman" w:eastAsia="仿宋" w:cs="Times New Roman"/>
          <w:b/>
          <w:bCs/>
          <w:color w:val="auto"/>
          <w:sz w:val="24"/>
          <w:highlight w:val="none"/>
          <w:lang w:eastAsia="zh-CN"/>
        </w:rPr>
        <w:t>响应文件</w:t>
      </w:r>
      <w:r>
        <w:rPr>
          <w:rFonts w:hint="default" w:ascii="Times New Roman" w:hAnsi="Times New Roman" w:eastAsia="仿宋" w:cs="Times New Roman"/>
          <w:b/>
          <w:bCs/>
          <w:color w:val="auto"/>
          <w:sz w:val="24"/>
          <w:highlight w:val="none"/>
        </w:rPr>
        <w:t>要求，</w:t>
      </w:r>
      <w:r>
        <w:rPr>
          <w:rFonts w:hint="eastAsia" w:ascii="Times New Roman" w:hAnsi="Times New Roman" w:eastAsia="仿宋" w:cs="Times New Roman"/>
          <w:b/>
          <w:bCs/>
          <w:color w:val="auto"/>
          <w:sz w:val="24"/>
          <w:highlight w:val="none"/>
          <w:lang w:eastAsia="zh-CN"/>
        </w:rPr>
        <w:t>供应商</w:t>
      </w:r>
      <w:r>
        <w:rPr>
          <w:rFonts w:hint="default" w:ascii="Times New Roman" w:hAnsi="Times New Roman" w:eastAsia="仿宋" w:cs="Times New Roman"/>
          <w:b/>
          <w:bCs/>
          <w:color w:val="auto"/>
          <w:sz w:val="24"/>
          <w:highlight w:val="none"/>
        </w:rPr>
        <w:t>不得籍未作应答而拒不接受。</w:t>
      </w:r>
    </w:p>
    <w:p>
      <w:pPr>
        <w:widowControl/>
        <w:spacing w:line="480" w:lineRule="exact"/>
        <w:ind w:firstLine="548" w:firstLineChars="196"/>
        <w:jc w:val="left"/>
        <w:rPr>
          <w:rFonts w:hint="default" w:ascii="Times New Roman" w:hAnsi="Times New Roman" w:eastAsia="仿宋_GB2312" w:cs="Times New Roman"/>
          <w:color w:val="auto"/>
          <w:sz w:val="28"/>
          <w:szCs w:val="28"/>
          <w:highlight w:val="none"/>
        </w:rPr>
      </w:pPr>
    </w:p>
    <w:p>
      <w:pPr>
        <w:widowControl/>
        <w:spacing w:line="480" w:lineRule="exact"/>
        <w:ind w:firstLine="548" w:firstLineChars="196"/>
        <w:jc w:val="left"/>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供应商</w:t>
      </w:r>
      <w:r>
        <w:rPr>
          <w:rFonts w:hint="default" w:ascii="Times New Roman" w:hAnsi="Times New Roman" w:eastAsia="仿宋_GB2312" w:cs="Times New Roman"/>
          <w:color w:val="auto"/>
          <w:sz w:val="28"/>
          <w:szCs w:val="28"/>
          <w:highlight w:val="none"/>
        </w:rPr>
        <w:t>名称：</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（单位公章）</w:t>
      </w:r>
    </w:p>
    <w:p>
      <w:pPr>
        <w:widowControl/>
        <w:spacing w:line="480" w:lineRule="exact"/>
        <w:ind w:firstLine="548" w:firstLineChars="196"/>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法定代表人/单位负责人或授权代表（签字或加盖个人名章）：</w:t>
      </w:r>
    </w:p>
    <w:p>
      <w:pPr>
        <w:widowControl/>
        <w:spacing w:line="480" w:lineRule="exact"/>
        <w:ind w:firstLine="548" w:firstLineChars="196"/>
        <w:rPr>
          <w:rFonts w:hint="default" w:ascii="Times New Roman" w:hAnsi="Times New Roman" w:cs="Times New Roman"/>
          <w:b/>
          <w:color w:val="auto"/>
          <w:sz w:val="32"/>
          <w:szCs w:val="32"/>
          <w:highlight w:val="none"/>
        </w:rPr>
      </w:pPr>
      <w:r>
        <w:rPr>
          <w:rFonts w:hint="default" w:ascii="Times New Roman" w:hAnsi="Times New Roman" w:eastAsia="仿宋_GB2312" w:cs="Times New Roman"/>
          <w:color w:val="auto"/>
          <w:sz w:val="28"/>
          <w:szCs w:val="28"/>
          <w:highlight w:val="none"/>
        </w:rPr>
        <w:t>投标日期：</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OTQxNzI3ZjA3ZDA4OWE1YzE0MWVmYWRlNmE1NWUifQ=="/>
  </w:docVars>
  <w:rsids>
    <w:rsidRoot w:val="639B50B6"/>
    <w:rsid w:val="0018479B"/>
    <w:rsid w:val="001E494A"/>
    <w:rsid w:val="00356CFB"/>
    <w:rsid w:val="003915CF"/>
    <w:rsid w:val="003F32EC"/>
    <w:rsid w:val="0048365B"/>
    <w:rsid w:val="00494A67"/>
    <w:rsid w:val="004F3809"/>
    <w:rsid w:val="00562A15"/>
    <w:rsid w:val="00623746"/>
    <w:rsid w:val="007F532B"/>
    <w:rsid w:val="0082332A"/>
    <w:rsid w:val="008D61DE"/>
    <w:rsid w:val="00AA2D4D"/>
    <w:rsid w:val="00B66FF4"/>
    <w:rsid w:val="00B67724"/>
    <w:rsid w:val="00B926D0"/>
    <w:rsid w:val="00BA1283"/>
    <w:rsid w:val="00C20C55"/>
    <w:rsid w:val="00C40982"/>
    <w:rsid w:val="00CD32B6"/>
    <w:rsid w:val="00D210A8"/>
    <w:rsid w:val="00E83EFF"/>
    <w:rsid w:val="00EE5507"/>
    <w:rsid w:val="00F80FDA"/>
    <w:rsid w:val="00FA547F"/>
    <w:rsid w:val="00FE6EA4"/>
    <w:rsid w:val="0114356F"/>
    <w:rsid w:val="034C533B"/>
    <w:rsid w:val="04B73549"/>
    <w:rsid w:val="06C170FC"/>
    <w:rsid w:val="07C40CD7"/>
    <w:rsid w:val="18ECA36D"/>
    <w:rsid w:val="1A7E1775"/>
    <w:rsid w:val="1AA0603E"/>
    <w:rsid w:val="21CC228D"/>
    <w:rsid w:val="27E12B5F"/>
    <w:rsid w:val="2A4F0978"/>
    <w:rsid w:val="2B8232FB"/>
    <w:rsid w:val="2B9D1BD3"/>
    <w:rsid w:val="2F0011ED"/>
    <w:rsid w:val="2FAC34E9"/>
    <w:rsid w:val="32F9052C"/>
    <w:rsid w:val="34606EF1"/>
    <w:rsid w:val="3617534D"/>
    <w:rsid w:val="36F20ABB"/>
    <w:rsid w:val="39CC6DF4"/>
    <w:rsid w:val="3AAB598F"/>
    <w:rsid w:val="43DE763E"/>
    <w:rsid w:val="480D005A"/>
    <w:rsid w:val="4D3E208F"/>
    <w:rsid w:val="639B50B6"/>
    <w:rsid w:val="6CFC5BF1"/>
    <w:rsid w:val="745A7607"/>
    <w:rsid w:val="76F61F11"/>
    <w:rsid w:val="7FCFA14E"/>
    <w:rsid w:val="7FECD459"/>
    <w:rsid w:val="B15FA9B3"/>
    <w:rsid w:val="BFFB596F"/>
    <w:rsid w:val="FB7BC0FF"/>
    <w:rsid w:val="FFE754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spacing w:before="100" w:beforeLines="0" w:beforeAutospacing="0" w:after="90" w:afterLines="0" w:afterAutospacing="0" w:line="576" w:lineRule="auto"/>
      <w:jc w:val="center"/>
      <w:outlineLvl w:val="0"/>
    </w:pPr>
    <w:rPr>
      <w:rFonts w:eastAsia="微软雅黑"/>
      <w:b/>
      <w:kern w:val="44"/>
      <w:sz w:val="32"/>
    </w:rPr>
  </w:style>
  <w:style w:type="paragraph" w:styleId="5">
    <w:name w:val="heading 2"/>
    <w:basedOn w:val="1"/>
    <w:next w:val="1"/>
    <w:link w:val="16"/>
    <w:qFormat/>
    <w:locked/>
    <w:uiPriority w:val="0"/>
    <w:pPr>
      <w:spacing w:line="360" w:lineRule="auto"/>
      <w:jc w:val="center"/>
      <w:outlineLvl w:val="1"/>
    </w:pPr>
    <w:rPr>
      <w:rFonts w:ascii="Arial" w:hAnsi="Arial" w:eastAsia="楷体_GB2312"/>
      <w:b/>
      <w:bCs/>
      <w:sz w:val="32"/>
      <w:szCs w:val="32"/>
    </w:rPr>
  </w:style>
  <w:style w:type="paragraph" w:styleId="6">
    <w:name w:val="heading 3"/>
    <w:basedOn w:val="1"/>
    <w:next w:val="1"/>
    <w:qFormat/>
    <w:locked/>
    <w:uiPriority w:val="0"/>
    <w:pPr>
      <w:keepNext/>
      <w:keepLines/>
      <w:spacing w:before="140" w:after="140"/>
      <w:outlineLvl w:val="2"/>
    </w:pPr>
    <w:rPr>
      <w:b/>
      <w:bCs/>
      <w:sz w:val="24"/>
      <w:szCs w:val="32"/>
    </w:rPr>
  </w:style>
  <w:style w:type="character" w:default="1" w:styleId="15">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keepNext/>
      <w:widowControl/>
      <w:spacing w:afterLines="0" w:afterAutospacing="0"/>
      <w:ind w:firstLine="0" w:firstLineChars="0"/>
    </w:pPr>
    <w:rPr>
      <w:sz w:val="28"/>
    </w:rPr>
  </w:style>
  <w:style w:type="paragraph" w:customStyle="1" w:styleId="3">
    <w:name w:val="Default"/>
    <w:next w:val="1"/>
    <w:qFormat/>
    <w:uiPriority w:val="0"/>
    <w:pPr>
      <w:widowControl w:val="0"/>
    </w:pPr>
    <w:rPr>
      <w:rFonts w:ascii="宋体" w:hAnsi="宋体" w:eastAsia="宋体" w:cs="宋体"/>
      <w:color w:val="000000"/>
      <w:sz w:val="24"/>
      <w:szCs w:val="24"/>
      <w:lang w:val="en-US" w:eastAsia="zh-CN" w:bidi="ar-SA"/>
    </w:rPr>
  </w:style>
  <w:style w:type="paragraph" w:styleId="7">
    <w:name w:val="Normal Indent"/>
    <w:basedOn w:val="1"/>
    <w:next w:val="1"/>
    <w:qFormat/>
    <w:uiPriority w:val="0"/>
    <w:pPr>
      <w:ind w:firstLine="420" w:firstLineChars="200"/>
    </w:pPr>
  </w:style>
  <w:style w:type="paragraph" w:styleId="8">
    <w:name w:val="Plain Text"/>
    <w:basedOn w:val="1"/>
    <w:qFormat/>
    <w:uiPriority w:val="0"/>
    <w:pPr>
      <w:autoSpaceDE w:val="0"/>
      <w:autoSpaceDN w:val="0"/>
      <w:adjustRightInd w:val="0"/>
    </w:pPr>
    <w:rPr>
      <w:rFonts w:ascii="宋体" w:hAnsi="Tms Rmn"/>
      <w:kern w:val="0"/>
      <w:szCs w:val="20"/>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Subtitle"/>
    <w:basedOn w:val="1"/>
    <w:next w:val="1"/>
    <w:qFormat/>
    <w:locked/>
    <w:uiPriority w:val="11"/>
    <w:pPr>
      <w:spacing w:before="240" w:after="60" w:line="312" w:lineRule="auto"/>
      <w:jc w:val="center"/>
      <w:outlineLvl w:val="1"/>
    </w:pPr>
    <w:rPr>
      <w:rFonts w:ascii="Cambria" w:hAnsi="Cambria" w:cs="Times New Roman"/>
      <w:b/>
      <w:bCs/>
      <w:kern w:val="28"/>
      <w:sz w:val="32"/>
      <w:szCs w:val="32"/>
    </w:rPr>
  </w:style>
  <w:style w:type="paragraph" w:styleId="12">
    <w:name w:val="Body Text First Indent"/>
    <w:basedOn w:val="2"/>
    <w:next w:val="1"/>
    <w:qFormat/>
    <w:uiPriority w:val="0"/>
    <w:pPr>
      <w:tabs>
        <w:tab w:val="left" w:pos="720"/>
        <w:tab w:val="left" w:pos="1440"/>
        <w:tab w:val="left" w:pos="2160"/>
        <w:tab w:val="left" w:pos="2880"/>
        <w:tab w:val="left" w:pos="3600"/>
        <w:tab w:val="left" w:pos="4321"/>
        <w:tab w:val="left" w:pos="5041"/>
        <w:tab w:val="left" w:pos="5761"/>
        <w:tab w:val="left" w:pos="6481"/>
        <w:tab w:val="left" w:pos="7201"/>
        <w:tab w:val="left" w:pos="7921"/>
      </w:tabs>
      <w:ind w:firstLine="420" w:firstLineChars="100"/>
    </w:pPr>
  </w:style>
  <w:style w:type="table" w:styleId="14">
    <w:name w:val="Table Grid"/>
    <w:basedOn w:val="13"/>
    <w:qFormat/>
    <w:uiPriority w:val="99"/>
    <w:pPr>
      <w:widowControl w:val="0"/>
      <w:jc w:val="both"/>
    </w:pPr>
    <w:rPr>
      <w:rFonts w:ascii="Calibri" w:hAnsi="Calibri"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6">
    <w:name w:val="标题 2 Char"/>
    <w:link w:val="5"/>
    <w:qFormat/>
    <w:locked/>
    <w:uiPriority w:val="0"/>
    <w:rPr>
      <w:rFonts w:ascii="Arial" w:hAnsi="Arial" w:eastAsia="楷体_GB2312"/>
      <w:b/>
      <w:bCs/>
      <w:sz w:val="32"/>
      <w:szCs w:val="32"/>
    </w:rPr>
  </w:style>
  <w:style w:type="paragraph" w:customStyle="1" w:styleId="17">
    <w:name w:val="Table Paragraph"/>
    <w:basedOn w:val="1"/>
    <w:qFormat/>
    <w:uiPriority w:val="1"/>
    <w:pPr>
      <w:spacing w:line="292" w:lineRule="exact"/>
    </w:pPr>
    <w:rPr>
      <w:rFonts w:ascii="宋体" w:hAnsi="宋体" w:cs="宋体"/>
      <w:lang w:val="zh-CN" w:bidi="zh-CN"/>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6258</Words>
  <Characters>6387</Characters>
  <Lines>0</Lines>
  <Paragraphs>0</Paragraphs>
  <TotalTime>39</TotalTime>
  <ScaleCrop>false</ScaleCrop>
  <LinksUpToDate>false</LinksUpToDate>
  <CharactersWithSpaces>6942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2021-10-10T07:16:00Z</dcterms:created>
  <dc:creator>光羽琉璃</dc:creator>
  <cp:lastModifiedBy>uos</cp:lastModifiedBy>
  <cp:lastPrinted>2021-10-10T08:55:00Z</cp:lastPrinted>
  <dcterms:modified xsi:type="dcterms:W3CDTF">2025-08-15T16:37:59Z</dcterms:modified>
  <dc:title>四川广元港集团有限公司物资采购邀请函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BD5626A4BAB04F35AE4930C4ECFA9E6D_13</vt:lpwstr>
  </property>
  <property fmtid="{D5CDD505-2E9C-101B-9397-08002B2CF9AE}" pid="4" name="KSOTemplateDocerSaveRecord">
    <vt:lpwstr>eyJoZGlkIjoiM2FiZDIzMjBhYjY3YjcwYmIxYWI1NjM4YzVmYjEyMDMiLCJ1c2VySWQiOiIzNDkyOTA0MTcifQ==</vt:lpwstr>
  </property>
</Properties>
</file>